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12.0 -->
  <w:body>
    <w:p w:rsidR="00A77B3E">
      <w:pPr>
        <w:wordWrap/>
        <w:spacing w:before="0" w:after="0" w:line="360" w:lineRule="auto"/>
        <w:jc w:val="center"/>
        <w:rPr>
          <w:rFonts w:ascii="微软雅黑" w:eastAsia="微软雅黑" w:hAnsi="微软雅黑" w:cs="微软雅黑"/>
          <w:b/>
          <w:color w:val="009650"/>
          <w:sz w:val="36"/>
        </w:rPr>
      </w:pPr>
      <w:r>
        <w:rPr>
          <w:rFonts w:ascii="微软雅黑" w:eastAsia="微软雅黑" w:hAnsi="微软雅黑" w:cs="微软雅黑"/>
          <w:b/>
          <w:color w:val="009650"/>
          <w:sz w:val="36"/>
        </w:rPr>
        <w:t>2022年广州市初中学业水平考试·数学</w:t>
      </w:r>
    </w:p>
    <w:p w:rsidR="00A77B3E">
      <w:pPr>
        <w:wordWrap/>
        <w:spacing w:before="0" w:after="0" w:line="360" w:lineRule="auto"/>
        <w:jc w:val="center"/>
        <w:rPr>
          <w:rFonts w:ascii="黑体" w:eastAsia="黑体" w:hAnsi="黑体" w:cs="黑体"/>
          <w:b w:val="0"/>
          <w:color w:val="009650"/>
          <w:sz w:val="36"/>
        </w:rPr>
      </w:pPr>
      <w:r>
        <w:rPr>
          <w:rFonts w:ascii="黑体" w:eastAsia="黑体" w:hAnsi="黑体" w:cs="黑体"/>
          <w:b w:val="0"/>
          <w:color w:val="009650"/>
          <w:sz w:val="36"/>
        </w:rPr>
        <w:t>详解详析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一、选择题（本大题共10小题，每小题3分，满分30分．在每小题给出的四个选项中，只有一项是符合题目要求的．）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1.</w:t>
      </w:r>
      <w:r>
        <w:rPr>
          <w:color w:val="009650"/>
          <w:sz w:val="24"/>
        </w:rPr>
        <w:t>A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圆锥的侧面展开图是扇形，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判断这个几何体是圆锥，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故选：</w:t>
      </w:r>
      <w:r>
        <w:rPr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2.</w:t>
      </w:r>
      <w:r>
        <w:rPr>
          <w:color w:val="009650"/>
          <w:sz w:val="24"/>
        </w:rPr>
        <w:t>C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．不是中心对称图形，故此选项不合题意；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．不是中心对称图形，故此选项不合题意；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．是中心对称图形，故此选项符合题意；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．不是中心对称图形，故此选项不合题意；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故选：</w:t>
      </w:r>
      <w:r>
        <w:rPr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3.</w:t>
      </w:r>
      <w:r>
        <w:rPr>
          <w:color w:val="009650"/>
          <w:sz w:val="24"/>
        </w:rPr>
        <w:t>B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代数式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  <m:r>
                    <w:rPr>
                      <w:rFonts w:ascii="Cambria Math" w:eastAsia="Cambria Math" w:hAnsi="Cambria Math" w:cs="Cambria Math"/>
                    </w:rPr>
                    <m:t>+</m:t>
                  </m:r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</m:e>
              </m:rad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有意义时，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+1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，解得：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＞﹣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．故选：</w:t>
      </w:r>
      <w:r>
        <w:rPr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4.</w:t>
      </w:r>
      <w:r>
        <w:rPr>
          <w:color w:val="009650"/>
          <w:sz w:val="24"/>
        </w:rPr>
        <w:t>D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点（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，﹣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）在正比例函数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kx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i/>
          <w:iCs/>
          <w:color w:val="009650"/>
          <w:sz w:val="24"/>
        </w:rPr>
        <w:t>k</w:t>
      </w:r>
      <w:r>
        <w:rPr>
          <w:color w:val="009650"/>
          <w:sz w:val="24"/>
        </w:rPr>
        <w:t>≠0</w:t>
      </w:r>
      <w:r>
        <w:rPr>
          <w:rFonts w:ascii="SimSun" w:eastAsia="SimSun" w:hAnsi="SimSun" w:cs="SimSun"/>
          <w:color w:val="009650"/>
          <w:sz w:val="24"/>
        </w:rPr>
        <w:t>）的图象上，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i/>
          <w:iCs/>
          <w:color w:val="009650"/>
          <w:sz w:val="24"/>
        </w:rPr>
        <w:t>k</w:t>
      </w:r>
      <w:r>
        <w:rPr>
          <w:rFonts w:ascii="SimSun" w:eastAsia="SimSun" w:hAnsi="SimSun" w:cs="SimSun"/>
          <w:color w:val="009650"/>
          <w:sz w:val="24"/>
        </w:rPr>
        <w:t>，解得：</w:t>
      </w:r>
      <w:r>
        <w:rPr>
          <w:i/>
          <w:iCs/>
          <w:color w:val="009650"/>
          <w:sz w:val="24"/>
        </w:rPr>
        <w:t>k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>
            <w:rPr>
              <w:rFonts w:ascii="Cambria Math" w:eastAsia="Cambria Math" w:hAnsi="Cambria Math" w:cs="Cambria Math"/>
            </w:rPr>
            <m:t>−</m:t>
          </m:r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5.</w:t>
      </w:r>
      <w:r>
        <w:rPr>
          <w:color w:val="009650"/>
          <w:sz w:val="24"/>
        </w:rPr>
        <w:t>D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．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rad>
            <m:e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8</m:t>
              </m:r>
            </m:e>
            <m:deg>
              <m:r>
                <w:rPr>
                  <w:rFonts w:ascii="Cambria Math" w:eastAsia="Cambria Math" w:hAnsi="Cambria Math" w:cs="Cambria Math"/>
                </w:rPr>
                <m:t>3</m:t>
              </m:r>
            </m:deg>
          </m:rad>
          <m:r>
            <w:rPr>
              <w:rFonts w:ascii="Cambria Math" w:eastAsia="Cambria Math" w:hAnsi="Cambria Math" w:cs="Cambria Math"/>
            </w:rPr>
            <m:t>=</m:t>
          </m:r>
          <m:r>
            <w:rPr>
              <w:rFonts w:ascii="Cambria Math" w:eastAsia="Cambria Math" w:hAnsi="Cambria Math" w:cs="Cambria Math"/>
            </w:rPr>
            <m:t>−</m:t>
          </m:r>
        </m:oMath>
      </m:oMathPara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，故此选项不合题意；</w:t>
      </w:r>
      <w:r>
        <w:rPr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．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</m:den>
          </m:f>
          <m:r>
            <w:rPr>
              <w:rFonts w:ascii="Cambria Math" w:eastAsia="Cambria Math" w:hAnsi="Cambria Math" w:cs="Cambria Math"/>
            </w:rPr>
            <m:t>−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</m:oMath>
      </m:oMathPara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，故此选项不合题意；</w:t>
      </w:r>
      <w:r>
        <w:rPr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．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5</m:t>
              </m:r>
            </m:e>
          </m:rad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5</m:t>
              </m:r>
            </m:e>
          </m:rad>
          <m:r>
            <w:rPr>
              <w:rFonts w:ascii="Cambria Math" w:eastAsia="Cambria Math" w:hAnsi="Cambria Math" w:cs="Cambria Math"/>
            </w:rPr>
            <m:t>=</m:t>
          </m:r>
        </m:oMath>
      </m:oMathPara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5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，故此选项不合题意；</w:t>
      </w:r>
      <w:r>
        <w:rPr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．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•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3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5</w:t>
      </w:r>
      <w:r>
        <w:rPr>
          <w:rFonts w:ascii="SimSun" w:eastAsia="SimSun" w:hAnsi="SimSun" w:cs="SimSun"/>
          <w:color w:val="009650"/>
          <w:sz w:val="24"/>
        </w:rPr>
        <w:t>，故此选项符合题意；故选：</w:t>
      </w:r>
      <w:r>
        <w:rPr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6.</w:t>
      </w:r>
      <w:r>
        <w:rPr>
          <w:color w:val="009650"/>
          <w:sz w:val="24"/>
        </w:rPr>
        <w:t>C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图象开口向上，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，故</w:t>
      </w:r>
      <w:r>
        <w:rPr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不正确；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图象与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轴交于负半轴，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，故</w:t>
      </w:r>
      <w:r>
        <w:rPr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不正确；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抛物线开口向上，对称轴为直线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＝﹣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＜﹣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随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的增大而减小，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＞﹣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随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的增大而增大，故</w:t>
      </w:r>
      <w:r>
        <w:rPr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正确，</w:t>
      </w:r>
      <w:r>
        <w:rPr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不正确；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故选：</w:t>
      </w:r>
      <w:r>
        <w:rPr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7.</w:t>
      </w:r>
      <w:r>
        <w:rPr>
          <w:color w:val="009650"/>
          <w:sz w:val="24"/>
        </w:rPr>
        <w:t>C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．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≠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，故不符合题意；</w:t>
      </w:r>
      <w:r>
        <w:rPr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．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，故不符合题意；</w:t>
      </w:r>
      <w:r>
        <w:rPr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．由数轴可知</w:t>
      </w:r>
      <w:r>
        <w:rPr>
          <w:color w:val="009650"/>
          <w:sz w:val="24"/>
        </w:rPr>
        <w:t>|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|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|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|</w:t>
      </w:r>
      <w:r>
        <w:rPr>
          <w:rFonts w:ascii="SimSun" w:eastAsia="SimSun" w:hAnsi="SimSun" w:cs="SimSun"/>
          <w:color w:val="009650"/>
          <w:sz w:val="24"/>
        </w:rPr>
        <w:t>，故符合题意；</w:t>
      </w:r>
      <w:r>
        <w:rPr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．由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可知不符合题意．故选：</w:t>
      </w:r>
      <w:r>
        <w:rPr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8.</w:t>
      </w:r>
      <w:r>
        <w:rPr>
          <w:color w:val="009650"/>
          <w:sz w:val="24"/>
        </w:rPr>
        <w:t>A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画树状图如下：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3686175" cy="131445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共有</w:t>
      </w:r>
      <w:r>
        <w:rPr>
          <w:color w:val="009650"/>
          <w:sz w:val="24"/>
        </w:rPr>
        <w:t>12</w:t>
      </w:r>
      <w:r>
        <w:rPr>
          <w:rFonts w:ascii="SimSun" w:eastAsia="SimSun" w:hAnsi="SimSun" w:cs="SimSun"/>
          <w:color w:val="009650"/>
          <w:sz w:val="24"/>
        </w:rPr>
        <w:t>种等可能的结果，其中甲被抽中的结果有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种，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甲被抽中的概率为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6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12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故选：</w:t>
      </w:r>
      <w:r>
        <w:rPr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9.</w:t>
      </w:r>
      <w:r>
        <w:rPr>
          <w:color w:val="009650"/>
          <w:sz w:val="24"/>
        </w:rPr>
        <w:t>D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连接</w:t>
      </w:r>
      <w:r>
        <w:rPr>
          <w:i/>
          <w:iCs/>
          <w:color w:val="009650"/>
          <w:sz w:val="24"/>
        </w:rPr>
        <w:t>EF</w:t>
      </w:r>
      <w:r>
        <w:rPr>
          <w:rFonts w:ascii="SimSun" w:eastAsia="SimSun" w:hAnsi="SimSun" w:cs="SimSun"/>
          <w:color w:val="009650"/>
          <w:sz w:val="24"/>
        </w:rPr>
        <w:t>，如解图：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正方形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的面积为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  <m:r>
            <w:rPr>
              <w:rFonts w:ascii="Cambria Math" w:eastAsia="Cambria Math" w:hAnsi="Cambria Math" w:cs="Cambria Math"/>
            </w:rPr>
            <m:t>−</m:t>
          </m:r>
        </m:oMath>
      </m:oMathPara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tan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EBC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den>
          </m:f>
          <m:r>
            <w:rPr>
              <w:rFonts w:ascii="Cambria Math" w:eastAsia="Cambria Math" w:hAnsi="Cambria Math" w:cs="Cambria Math"/>
            </w:rPr>
            <m:t>=</m:t>
          </m:r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EBC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AF</w:t>
      </w:r>
      <w:r>
        <w:rPr>
          <w:rFonts w:ascii="SimSun" w:eastAsia="SimSun" w:hAnsi="SimSun" w:cs="SimSun"/>
          <w:color w:val="009650"/>
          <w:sz w:val="24"/>
        </w:rPr>
        <w:t>平分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ABE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ABF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，在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ABF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AF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num>
            <m:den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den>
          </m:f>
          <m:r>
            <w:rPr>
              <w:rFonts w:ascii="Cambria Math" w:eastAsia="Cambria Math" w:hAnsi="Cambria Math" w:cs="Cambria Math"/>
            </w:rPr>
            <m:t>=</m:t>
          </m:r>
        </m:oMath>
      </m:oMathPara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AF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  <m:r>
            <w:rPr>
              <w:rFonts w:ascii="Cambria Math" w:eastAsia="Cambria Math" w:hAnsi="Cambria Math" w:cs="Cambria Math"/>
            </w:rPr>
            <m:t>−</m:t>
          </m:r>
        </m:oMath>
      </m:oMathPara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DF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DEF</w:t>
      </w:r>
      <w:r>
        <w:rPr>
          <w:rFonts w:ascii="SimSun" w:eastAsia="SimSun" w:hAnsi="SimSun" w:cs="SimSun"/>
          <w:color w:val="009650"/>
          <w:sz w:val="24"/>
        </w:rPr>
        <w:t>是等腰直角三角形，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EF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i/>
          <w:iCs/>
          <w:color w:val="009650"/>
          <w:sz w:val="24"/>
        </w:rPr>
        <w:t>DE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  <m:r>
            <w:rPr>
              <w:rFonts w:ascii="Cambria Math" w:eastAsia="Cambria Math" w:hAnsi="Cambria Math" w:cs="Cambria Math"/>
            </w:rPr>
            <m:t>×</m:t>
          </m:r>
        </m:oMath>
      </m:oMathPara>
      <w:r>
        <w:rPr>
          <w:rFonts w:ascii="SimSun" w:eastAsia="SimSun" w:hAnsi="SimSun" w:cs="SimSun"/>
          <w:color w:val="009650"/>
          <w:sz w:val="24"/>
        </w:rPr>
        <w:t>（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  <m:r>
            <w:rPr>
              <w:rFonts w:ascii="Cambria Math" w:eastAsia="Cambria Math" w:hAnsi="Cambria Math" w:cs="Cambria Math"/>
            </w:rPr>
            <m:t>−</m:t>
          </m:r>
        </m:oMath>
      </m:oMathPara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6</m:t>
              </m:r>
            </m:e>
          </m:rad>
          <m:r>
            <w:rPr>
              <w:rFonts w:ascii="Cambria Math" w:eastAsia="Cambria Math" w:hAnsi="Cambria Math" w:cs="Cambria Math"/>
            </w:rPr>
            <m:t>−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分别是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BF</w:t>
      </w:r>
      <w:r>
        <w:rPr>
          <w:rFonts w:ascii="SimSun" w:eastAsia="SimSun" w:hAnsi="SimSun" w:cs="SimSun"/>
          <w:color w:val="009650"/>
          <w:sz w:val="24"/>
        </w:rPr>
        <w:t>的中点，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MN</w:t>
      </w:r>
      <w:r>
        <w:rPr>
          <w:rFonts w:ascii="SimSun" w:eastAsia="SimSun" w:hAnsi="SimSun" w:cs="SimSun"/>
          <w:color w:val="009650"/>
          <w:sz w:val="24"/>
        </w:rPr>
        <w:t>是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BEF</w:t>
      </w:r>
      <w:r>
        <w:rPr>
          <w:rFonts w:ascii="SimSun" w:eastAsia="SimSun" w:hAnsi="SimSun" w:cs="SimSun"/>
          <w:color w:val="009650"/>
          <w:sz w:val="24"/>
        </w:rPr>
        <w:t>的中位线，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MN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EF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6</m:t>
                  </m:r>
                </m:e>
              </m:rad>
              <m:r>
                <w:rPr>
                  <w:rFonts w:ascii="Cambria Math" w:eastAsia="Cambria Math" w:hAnsi="Cambria Math" w:cs="Cambria Math"/>
                </w:rPr>
                <m:t>−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故选：</w:t>
      </w:r>
      <w:r>
        <w:rPr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  <w:bdr w:val="none" w:sz="0" w:space="0" w:color="auto"/>
        </w:rPr>
        <w:drawing>
          <wp:inline>
            <wp:extent cx="1543050" cy="1460754"/>
            <wp:docPr id="1000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4607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10.</w:t>
      </w:r>
      <w:r>
        <w:rPr>
          <w:color w:val="009650"/>
          <w:sz w:val="24"/>
        </w:rPr>
        <w:t>B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由题意知，第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个图形需要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根小木棒，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第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个图形需要</w:t>
      </w:r>
      <w:r>
        <w:rPr>
          <w:color w:val="009650"/>
          <w:sz w:val="24"/>
        </w:rPr>
        <w:t>6×2+2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14</w:t>
      </w:r>
      <w:r>
        <w:rPr>
          <w:rFonts w:ascii="SimSun" w:eastAsia="SimSun" w:hAnsi="SimSun" w:cs="SimSun"/>
          <w:color w:val="009650"/>
          <w:sz w:val="24"/>
        </w:rPr>
        <w:t>根小木棒，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第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个图形需要</w:t>
      </w:r>
      <w:r>
        <w:rPr>
          <w:color w:val="009650"/>
          <w:sz w:val="24"/>
        </w:rPr>
        <w:t>6×3+2×2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22</w:t>
      </w:r>
      <w:r>
        <w:rPr>
          <w:rFonts w:ascii="SimSun" w:eastAsia="SimSun" w:hAnsi="SimSun" w:cs="SimSun"/>
          <w:color w:val="009650"/>
          <w:sz w:val="24"/>
        </w:rPr>
        <w:t>根小木棒，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按此规律，第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个图形需要</w:t>
      </w:r>
      <w:r>
        <w:rPr>
          <w:color w:val="009650"/>
          <w:sz w:val="24"/>
        </w:rPr>
        <w:t>6</w:t>
      </w:r>
      <w:r>
        <w:rPr>
          <w:i/>
          <w:iCs/>
          <w:color w:val="009650"/>
          <w:sz w:val="24"/>
        </w:rPr>
        <w:t>n</w:t>
      </w:r>
      <w:r>
        <w:rPr>
          <w:color w:val="009650"/>
          <w:sz w:val="24"/>
        </w:rPr>
        <w:t>+2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）＝（</w:t>
      </w:r>
      <w:r>
        <w:rPr>
          <w:color w:val="009650"/>
          <w:sz w:val="24"/>
        </w:rPr>
        <w:t>8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）根小木棒，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color w:val="009650"/>
          <w:sz w:val="24"/>
        </w:rPr>
        <w:t>8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2022</w:t>
      </w:r>
      <w:r>
        <w:rPr>
          <w:rFonts w:ascii="SimSun" w:eastAsia="SimSun" w:hAnsi="SimSun" w:cs="SimSun"/>
          <w:color w:val="009650"/>
          <w:sz w:val="24"/>
        </w:rPr>
        <w:t>时，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解得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253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故选：</w:t>
      </w:r>
      <w:r>
        <w:rPr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．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二、填空题（本大题共6小题，每小题3分，满分18分。）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11.</w:t>
      </w:r>
      <w:r>
        <w:rPr>
          <w:rFonts w:ascii="SimSun" w:eastAsia="SimSun" w:hAnsi="SimSun" w:cs="SimSun"/>
          <w:color w:val="009650"/>
          <w:sz w:val="24"/>
        </w:rPr>
        <w:t>乙．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两人的考核成绩的平均数相同，方差分别为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甲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1.45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乙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0.85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甲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＞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乙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考核成绩更为稳定的运动员是乙；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故答案为：乙．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12.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3</m:t>
          </m:r>
          <m:r>
            <w:rPr>
              <w:rFonts w:ascii="Cambria Math" w:eastAsia="Cambria Math" w:hAnsi="Cambria Math" w:cs="Cambria Math"/>
            </w:rPr>
            <m:t>a</m:t>
          </m:r>
          <m:r>
            <m:rPr>
              <m:nor/>
            </m:rPr>
            <w:rPr>
              <w:rFonts w:ascii="Cambria Math" w:eastAsia="Cambria Math" w:hAnsi="Cambria Math" w:cs="Cambria Math"/>
            </w:rPr>
            <m:t>（</m:t>
          </m:r>
          <m:r>
            <w:rPr>
              <w:rFonts w:ascii="Cambria Math" w:eastAsia="Cambria Math" w:hAnsi="Cambria Math" w:cs="Cambria Math"/>
            </w:rPr>
            <m:t>a</m:t>
          </m:r>
          <m:r>
            <m:rPr>
              <m:nor/>
            </m:rPr>
            <w:rPr>
              <w:rFonts w:ascii="Cambria Math" w:eastAsia="Cambria Math" w:hAnsi="Cambria Math" w:cs="Cambria Math"/>
            </w:rPr>
            <m:t>﹣</m:t>
          </m:r>
          <m:r>
            <w:rPr>
              <w:rFonts w:ascii="Cambria Math" w:eastAsia="Cambria Math" w:hAnsi="Cambria Math" w:cs="Cambria Math"/>
            </w:rPr>
            <m:t>7</m:t>
          </m:r>
          <m:r>
            <w:rPr>
              <w:rFonts w:ascii="Cambria Math" w:eastAsia="Cambria Math" w:hAnsi="Cambria Math" w:cs="Cambria Math"/>
            </w:rPr>
            <m:t>b</m:t>
          </m:r>
          <m:r>
            <m:rPr>
              <m:nor/>
            </m:rPr>
            <w:rPr>
              <w:rFonts w:ascii="Cambria Math" w:eastAsia="Cambria Math" w:hAnsi="Cambria Math" w:cs="Cambria Math"/>
            </w:rPr>
            <m:t>）</m:t>
          </m:r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color w:val="009650"/>
          <w:sz w:val="24"/>
        </w:rPr>
        <w:t>3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21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7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）．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故答案为：</w:t>
      </w:r>
      <w:r>
        <w:rPr>
          <w:color w:val="009650"/>
          <w:sz w:val="24"/>
        </w:rPr>
        <w:t>3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7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）．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13.</w:t>
      </w:r>
      <w:r>
        <w:rPr>
          <w:color w:val="009650"/>
          <w:sz w:val="24"/>
        </w:rPr>
        <w:t>21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是平行四边形，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OC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OD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10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AC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OC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BO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BOC</w:t>
      </w:r>
      <w:r>
        <w:rPr>
          <w:rFonts w:ascii="SimSun" w:eastAsia="SimSun" w:hAnsi="SimSun" w:cs="SimSun"/>
          <w:color w:val="009650"/>
          <w:sz w:val="24"/>
        </w:rPr>
        <w:t>的周长＝</w:t>
      </w:r>
      <w:r>
        <w:rPr>
          <w:i/>
          <w:iCs/>
          <w:color w:val="009650"/>
          <w:sz w:val="24"/>
        </w:rPr>
        <w:t>OC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OB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11+10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21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故答案为：</w:t>
      </w:r>
      <w:r>
        <w:rPr>
          <w:color w:val="009650"/>
          <w:sz w:val="24"/>
        </w:rPr>
        <w:t>21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14.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+1</w:t>
      </w:r>
      <w:r>
        <w:rPr>
          <w:rFonts w:ascii="SimSun" w:eastAsia="SimSun" w:hAnsi="SimSun" w:cs="SimSun"/>
          <w:color w:val="009650"/>
          <w:sz w:val="24"/>
        </w:rPr>
        <w:t>）＝</w:t>
      </w:r>
      <w:r>
        <w:rPr>
          <w:color w:val="009650"/>
          <w:sz w:val="24"/>
        </w:rPr>
        <w:t>4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，解得：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，检验：当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+1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</w:rPr>
        <w:t>≠0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是原方程的根，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故答案为：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rPr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15.</w:t>
      </w:r>
      <w:r>
        <w:rPr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2</m:t>
          </m:r>
          <m:r>
            <w:rPr>
              <w:rFonts w:ascii="Cambria Math" w:eastAsia="Cambria Math" w:hAnsi="Cambria Math" w:cs="Cambria Math"/>
            </w:rPr>
            <m:t>π</m:t>
          </m:r>
        </m:oMath>
      </m:oMathPara>
    </w:p>
    <w:p>
      <w:pPr>
        <w:wordWrap/>
        <w:spacing w:before="0" w:after="0" w:line="360" w:lineRule="auto"/>
        <w:rPr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如解图，连接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OCE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OEC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ACB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+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ABC</w:t>
      </w:r>
      <w:r>
        <w:rPr>
          <w:color w:val="009650"/>
          <w:sz w:val="24"/>
        </w:rPr>
        <w:t>+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ACB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COE</w:t>
      </w:r>
      <w:r>
        <w:rPr>
          <w:color w:val="009650"/>
          <w:sz w:val="24"/>
        </w:rPr>
        <w:t>+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OCE</w:t>
      </w:r>
      <w:r>
        <w:rPr>
          <w:color w:val="009650"/>
          <w:sz w:val="24"/>
        </w:rPr>
        <w:t>+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OEC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COE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圆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与边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相切于点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ADO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COE</w:t>
      </w:r>
      <w:r>
        <w:rPr>
          <w:color w:val="009650"/>
          <w:sz w:val="24"/>
        </w:rPr>
        <w:t>+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AOD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DOE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180°</w:t>
      </w:r>
      <w:r>
        <w:rPr>
          <w:rFonts w:ascii="SimSun" w:eastAsia="SimSun" w:hAnsi="SimSun" w:cs="SimSun"/>
          <w:color w:val="009650"/>
          <w:sz w:val="24"/>
        </w:rPr>
        <w:t>﹣（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COE</w:t>
      </w:r>
      <w:r>
        <w:rPr>
          <w:color w:val="009650"/>
          <w:sz w:val="24"/>
        </w:rPr>
        <w:t>+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AOD</w:t>
      </w:r>
      <w:r>
        <w:rPr>
          <w:rFonts w:ascii="SimSun" w:eastAsia="SimSun" w:hAnsi="SimSun" w:cs="SimSun"/>
          <w:color w:val="009650"/>
          <w:sz w:val="24"/>
        </w:rPr>
        <w:t>）＝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劣弧</w:t>
      </w:r>
      <w:r>
        <w:rPr>
          <w:color w:val="009650"/>
          <w:sz w:val="24"/>
        </w:rPr>
        <w:t xml:space="preserve"> </w:t>
      </w:r>
      <m:oMathPara>
        <m:oMathParaPr>
          <m:jc m:val="left"/>
        </m:oMathParaPr>
        <m:oMath>
          <m:limUpp>
            <m:e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e>
            <m:lim>
              <m:r>
                <w:rPr>
                  <w:rFonts w:ascii="Cambria Math" w:eastAsia="Cambria Math" w:hAnsi="Cambria Math" w:cs="Cambria Math"/>
                </w:rPr>
                <m:t>⏜</m:t>
              </m:r>
            </m:lim>
          </m:limUpp>
        </m:oMath>
      </m:oMathPara>
      <w:r>
        <w:rPr>
          <w:rFonts w:ascii="SimSun" w:eastAsia="SimSun" w:hAnsi="SimSun" w:cs="SimSun"/>
          <w:color w:val="009650"/>
          <w:sz w:val="24"/>
        </w:rPr>
        <w:t>的长是</w:t>
      </w:r>
      <w:r>
        <w:rPr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90</m:t>
              </m:r>
              <m:r>
                <w:rPr>
                  <w:rFonts w:ascii="Cambria Math" w:eastAsia="Cambria Math" w:hAnsi="Cambria Math" w:cs="Cambria Math"/>
                </w:rPr>
                <m:t>×</m:t>
              </m:r>
              <m:r>
                <w:rPr>
                  <w:rFonts w:ascii="Cambria Math" w:eastAsia="Cambria Math" w:hAnsi="Cambria Math" w:cs="Cambria Math"/>
                </w:rPr>
                <m:t>π</m:t>
              </m:r>
              <m:r>
                <w:rPr>
                  <w:rFonts w:ascii="Cambria Math" w:eastAsia="Cambria Math" w:hAnsi="Cambria Math" w:cs="Cambria Math"/>
                </w:rPr>
                <m:t>×</m:t>
              </m:r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180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</m:oMath>
      </m:oMathPara>
      <w:r>
        <w:rPr>
          <w:color w:val="009650"/>
          <w:sz w:val="24"/>
        </w:rPr>
        <w:t>2π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故答案为：</w:t>
      </w:r>
      <w:r>
        <w:rPr>
          <w:color w:val="009650"/>
          <w:sz w:val="24"/>
        </w:rPr>
        <w:t>2π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u w:val="none"/>
          <w:bdr w:val="none" w:sz="0" w:space="0" w:color="auto"/>
        </w:rPr>
        <w:drawing>
          <wp:inline>
            <wp:extent cx="1809750" cy="1577395"/>
            <wp:docPr id="1000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5773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16.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120</m:t>
          </m:r>
          <m:r>
            <w:rPr>
              <w:rFonts w:ascii="Cambria Math" w:eastAsia="Cambria Math" w:hAnsi="Cambria Math" w:cs="Cambria Math"/>
            </w:rPr>
            <m:t>°</m:t>
          </m:r>
          <m:r>
            <w:rPr>
              <w:rFonts w:ascii="Cambria Math" w:eastAsia="Cambria Math" w:hAnsi="Cambria Math" w:cs="Cambria Math"/>
            </w:rPr>
            <m:t>,</m:t>
          </m:r>
          <m:r>
            <w:rPr>
              <w:rFonts w:ascii="Cambria Math" w:eastAsia="Cambria Math" w:hAnsi="Cambria Math" w:cs="Cambria Math"/>
            </w:rPr>
            <m:t>75</m:t>
          </m:r>
          <m:r>
            <w:rPr>
              <w:rFonts w:ascii="Cambria Math" w:eastAsia="Cambria Math" w:hAnsi="Cambria Math" w:cs="Cambria Math"/>
            </w:rPr>
            <m:t>°</m:t>
          </m:r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如解图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为边向右作等边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ABE</w:t>
      </w:r>
      <w:r>
        <w:rPr>
          <w:rFonts w:ascii="SimSun" w:eastAsia="SimSun" w:hAnsi="SimSun" w:cs="SimSun"/>
          <w:color w:val="009650"/>
          <w:sz w:val="24"/>
        </w:rPr>
        <w:t>，连接</w:t>
      </w:r>
      <w:r>
        <w:rPr>
          <w:i/>
          <w:iCs/>
          <w:color w:val="009650"/>
          <w:sz w:val="24"/>
        </w:rPr>
        <w:t>EP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．</w:t>
      </w:r>
      <w:r>
        <w:rPr>
          <w:rFonts w:ascii="Cambria Math" w:eastAsia="Cambria Math" w:hAnsi="Cambria Math" w:cs="Cambria Math"/>
          <w:color w:val="009650"/>
          <w:sz w:val="24"/>
        </w:rPr>
        <w:t>∵△</w:t>
      </w:r>
      <w:r>
        <w:rPr>
          <w:i/>
          <w:iCs/>
          <w:color w:val="009650"/>
          <w:sz w:val="24"/>
        </w:rPr>
        <w:t>BPP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是等边三角形，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PBP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BP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ABP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EBP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ABP</w:t>
      </w:r>
      <w:r>
        <w:rPr>
          <w:rFonts w:ascii="SimSun" w:eastAsia="SimSun" w:hAnsi="SimSun" w:cs="SimSun"/>
          <w:color w:val="009650"/>
          <w:sz w:val="24"/>
        </w:rPr>
        <w:t>和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EBP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∠</m:t>
                    </m:r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∠</m:t>
                    </m:r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’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’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ABP</w:t>
      </w:r>
      <w:r>
        <w:rPr>
          <w:rFonts w:ascii="Cambria Math" w:eastAsia="Cambria Math" w:hAnsi="Cambria Math" w:cs="Cambria Math"/>
          <w:color w:val="009650"/>
          <w:sz w:val="24"/>
        </w:rPr>
        <w:t>≌△</w:t>
      </w:r>
      <w:r>
        <w:rPr>
          <w:i/>
          <w:iCs/>
          <w:color w:val="009650"/>
          <w:sz w:val="24"/>
        </w:rPr>
        <w:t>EBP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SAS</w:t>
      </w:r>
      <w:r>
        <w:rPr>
          <w:rFonts w:ascii="SimSun" w:eastAsia="SimSun" w:hAnsi="SimSun" w:cs="SimSun"/>
          <w:color w:val="009650"/>
          <w:sz w:val="24"/>
        </w:rPr>
        <w:t>），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BAP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BEP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点</w:t>
      </w:r>
      <w:r>
        <w:rPr>
          <w:i/>
          <w:iCs/>
          <w:color w:val="009650"/>
          <w:sz w:val="24"/>
        </w:rPr>
        <w:t>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在射线</w:t>
      </w:r>
      <w:r>
        <w:rPr>
          <w:i/>
          <w:iCs/>
          <w:color w:val="009650"/>
          <w:sz w:val="24"/>
        </w:rPr>
        <w:t>EP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上运动，如解图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中，设</w:t>
      </w:r>
      <w:r>
        <w:rPr>
          <w:i/>
          <w:iCs/>
          <w:color w:val="009650"/>
          <w:sz w:val="24"/>
        </w:rPr>
        <w:t>EP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交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当点</w:t>
      </w:r>
      <w:r>
        <w:rPr>
          <w:i/>
          <w:iCs/>
          <w:color w:val="009650"/>
          <w:sz w:val="24"/>
        </w:rPr>
        <w:t>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落在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上时，点</w:t>
      </w:r>
      <w:r>
        <w:rPr>
          <w:i/>
          <w:iCs/>
          <w:color w:val="009650"/>
          <w:sz w:val="24"/>
        </w:rPr>
        <w:t>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与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重合，此时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PP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180°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CP</w:t>
      </w:r>
      <w:r>
        <w:rPr>
          <w:color w:val="009650"/>
          <w:sz w:val="24"/>
        </w:rPr>
        <w:t>′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EP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CP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的长最小，此时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EBO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OCP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EO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OP</w:t>
      </w:r>
      <w:r>
        <w:rPr>
          <w:color w:val="009650"/>
          <w:sz w:val="24"/>
        </w:rPr>
        <w:t>′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EP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EO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OP</w:t>
      </w:r>
      <w:r>
        <w:rPr>
          <w:color w:val="009650"/>
          <w:sz w:val="24"/>
        </w:rPr>
        <w:t>′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OB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OC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EP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EB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EBP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EP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BP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45°+90°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135°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PP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BP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BP</w:t>
      </w:r>
      <w:r>
        <w:rPr>
          <w:color w:val="009650"/>
          <w:sz w:val="24"/>
        </w:rPr>
        <w:t>′</w:t>
      </w:r>
      <w:r>
        <w:rPr>
          <w:i/>
          <w:iCs/>
          <w:color w:val="009650"/>
          <w:sz w:val="24"/>
        </w:rPr>
        <w:t>P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135°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75°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故答案为：</w:t>
      </w:r>
      <w:r>
        <w:rPr>
          <w:color w:val="009650"/>
          <w:sz w:val="24"/>
        </w:rPr>
        <w:t>120°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75°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u w:val="none"/>
          <w:bdr w:val="none" w:sz="0" w:space="0" w:color="auto"/>
        </w:rPr>
        <w:drawing>
          <wp:inline>
            <wp:extent cx="4162425" cy="1878989"/>
            <wp:docPr id="1000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87898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三、解答题（本大题共9小题，满分72分．解答应写出文字说明、证明过程或演算步骤．）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17.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：移项得：</w:t>
      </w:r>
      <w:r>
        <w:rPr>
          <w:color w:val="009650"/>
          <w:sz w:val="24"/>
        </w:rPr>
        <w:t>3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4+2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合并同类项得：</w:t>
      </w:r>
      <w:r>
        <w:rPr>
          <w:color w:val="009650"/>
          <w:sz w:val="24"/>
        </w:rPr>
        <w:t>3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系数化为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得：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18.</w:t>
      </w:r>
      <w:r>
        <w:rPr>
          <w:rFonts w:ascii="SimSun" w:eastAsia="SimSun" w:hAnsi="SimSun" w:cs="SimSun"/>
          <w:b/>
          <w:bCs/>
          <w:color w:val="009650"/>
          <w:sz w:val="24"/>
        </w:rPr>
        <w:t>证明</w:t>
      </w:r>
      <w:r>
        <w:rPr>
          <w:rFonts w:ascii="SimSun" w:eastAsia="SimSun" w:hAnsi="SimSun" w:cs="SimSun"/>
          <w:color w:val="009650"/>
          <w:sz w:val="24"/>
        </w:rPr>
        <w:t>：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ABD</w:t>
      </w:r>
      <w:r>
        <w:rPr>
          <w:rFonts w:ascii="SimSun" w:eastAsia="SimSun" w:hAnsi="SimSun" w:cs="SimSun"/>
          <w:color w:val="009650"/>
          <w:sz w:val="24"/>
        </w:rPr>
        <w:t>和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ACE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∠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∠</m:t>
                    </m:r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ABD</w:t>
      </w:r>
      <w:r>
        <w:rPr>
          <w:rFonts w:ascii="Cambria Math" w:eastAsia="Cambria Math" w:hAnsi="Cambria Math" w:cs="Cambria Math"/>
          <w:color w:val="009650"/>
          <w:sz w:val="24"/>
        </w:rPr>
        <w:t>≌△</w:t>
      </w:r>
      <w:r>
        <w:rPr>
          <w:i/>
          <w:iCs/>
          <w:color w:val="009650"/>
          <w:sz w:val="24"/>
        </w:rPr>
        <w:t>ACE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SAS</w:t>
      </w:r>
      <w:r>
        <w:rPr>
          <w:rFonts w:ascii="SimSun" w:eastAsia="SimSun" w:hAnsi="SimSun" w:cs="SimSun"/>
          <w:color w:val="009650"/>
          <w:sz w:val="24"/>
        </w:rPr>
        <w:t>）．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19.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：（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）由题意可知，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4÷0.1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40×0.35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6÷40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0.15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故答案为：</w:t>
      </w:r>
      <w:r>
        <w:rPr>
          <w:color w:val="009650"/>
          <w:sz w:val="24"/>
        </w:rPr>
        <w:t>14</w:t>
      </w:r>
      <w:r>
        <w:rPr>
          <w:rFonts w:ascii="SimSun" w:eastAsia="SimSun" w:hAnsi="SimSun" w:cs="SimSun"/>
          <w:color w:val="009650"/>
          <w:sz w:val="24"/>
        </w:rPr>
        <w:t>；</w:t>
      </w:r>
      <w:r>
        <w:rPr>
          <w:color w:val="009650"/>
          <w:sz w:val="24"/>
        </w:rPr>
        <w:t>0.15</w:t>
      </w:r>
      <w:r>
        <w:rPr>
          <w:rFonts w:ascii="SimSun" w:eastAsia="SimSun" w:hAnsi="SimSun" w:cs="SimSun"/>
          <w:color w:val="009650"/>
          <w:sz w:val="24"/>
        </w:rPr>
        <w:t>；</w:t>
      </w:r>
      <w:r>
        <w:rPr>
          <w:color w:val="009650"/>
          <w:sz w:val="24"/>
        </w:rPr>
        <w:t>40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）补全频数分布直方图如下：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  <w:bdr w:val="none" w:sz="0" w:space="0" w:color="auto"/>
        </w:rPr>
        <w:drawing>
          <wp:inline>
            <wp:extent cx="3419475" cy="2174389"/>
            <wp:docPr id="1000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17438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</w:rPr>
        <w:t>480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×</m:t>
          </m:r>
          <m:f>
            <m:num>
              <m:r>
                <w:rPr>
                  <w:rFonts w:ascii="Cambria Math" w:eastAsia="Cambria Math" w:hAnsi="Cambria Math" w:cs="Cambria Math"/>
                </w:rPr>
                <m:t>9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6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40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</m:oMath>
      </m:oMathPara>
      <w:r>
        <w:rPr>
          <w:color w:val="009650"/>
          <w:sz w:val="24"/>
        </w:rPr>
        <w:t>180</w:t>
      </w:r>
      <w:r>
        <w:rPr>
          <w:rFonts w:ascii="SimSun" w:eastAsia="SimSun" w:hAnsi="SimSun" w:cs="SimSun"/>
          <w:color w:val="009650"/>
          <w:sz w:val="24"/>
        </w:rPr>
        <w:t>（名）</w:t>
      </w:r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答：估计该校九年级学生平均每天体育运动时间不低于</w:t>
      </w:r>
      <w:r>
        <w:rPr>
          <w:color w:val="009650"/>
          <w:sz w:val="24"/>
        </w:rPr>
        <w:t>120min</w:t>
      </w:r>
      <w:r>
        <w:rPr>
          <w:rFonts w:ascii="SimSun" w:eastAsia="SimSun" w:hAnsi="SimSun" w:cs="SimSun"/>
          <w:color w:val="009650"/>
          <w:sz w:val="24"/>
        </w:rPr>
        <w:t>的学生人数为</w:t>
      </w:r>
      <w:r>
        <w:rPr>
          <w:color w:val="009650"/>
          <w:sz w:val="24"/>
        </w:rPr>
        <w:t>180</w:t>
      </w:r>
      <w:r>
        <w:rPr>
          <w:rFonts w:ascii="SimSun" w:eastAsia="SimSun" w:hAnsi="SimSun" w:cs="SimSun"/>
          <w:color w:val="009650"/>
          <w:sz w:val="24"/>
        </w:rPr>
        <w:t>名．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20.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）设底面积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</w:rPr>
        <w:t>与深度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的反比例函数解析式为</w:t>
      </w:r>
      <w:r>
        <w:rPr>
          <w:i/>
          <w:iCs/>
          <w:color w:val="009650"/>
          <w:sz w:val="24"/>
        </w:rPr>
        <w:t>S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V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把点（</w:t>
      </w:r>
      <w:r>
        <w:rPr>
          <w:color w:val="009650"/>
          <w:sz w:val="24"/>
        </w:rPr>
        <w:t>20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500</w:t>
      </w:r>
      <w:r>
        <w:rPr>
          <w:rFonts w:ascii="SimSun" w:eastAsia="SimSun" w:hAnsi="SimSun" w:cs="SimSun"/>
          <w:color w:val="009650"/>
          <w:sz w:val="24"/>
        </w:rPr>
        <w:t>）代入解析式得</w:t>
      </w:r>
      <w:r>
        <w:rPr>
          <w:color w:val="009650"/>
          <w:sz w:val="24"/>
        </w:rPr>
        <w:t>500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V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20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V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10000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）由（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）得</w:t>
      </w:r>
      <w:r>
        <w:rPr>
          <w:i/>
          <w:iCs/>
          <w:color w:val="009650"/>
          <w:sz w:val="24"/>
        </w:rPr>
        <w:t>S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10000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</w:rPr>
        <w:t>随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的增大而减小，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color w:val="009650"/>
          <w:sz w:val="24"/>
        </w:rPr>
        <w:t>16≤</w:t>
      </w:r>
      <w:r>
        <w:rPr>
          <w:i/>
          <w:iCs/>
          <w:color w:val="009650"/>
          <w:sz w:val="24"/>
        </w:rPr>
        <w:t>d</w:t>
      </w:r>
      <w:r>
        <w:rPr>
          <w:color w:val="009650"/>
          <w:sz w:val="24"/>
        </w:rPr>
        <w:t>≤25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color w:val="009650"/>
          <w:sz w:val="24"/>
        </w:rPr>
        <w:t>400≤</w:t>
      </w:r>
      <w:r>
        <w:rPr>
          <w:i/>
          <w:iCs/>
          <w:color w:val="009650"/>
          <w:sz w:val="24"/>
        </w:rPr>
        <w:t>S</w:t>
      </w:r>
      <w:r>
        <w:rPr>
          <w:color w:val="009650"/>
          <w:sz w:val="24"/>
        </w:rPr>
        <w:t>≤625.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21.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：（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i/>
          <w:iCs/>
          <w:color w:val="009650"/>
          <w:sz w:val="24"/>
        </w:rPr>
        <w:t>T</w:t>
      </w:r>
      <w:r>
        <w:rPr>
          <w:rFonts w:ascii="SimSun" w:eastAsia="SimSun" w:hAnsi="SimSun" w:cs="SimSun"/>
          <w:color w:val="009650"/>
          <w:sz w:val="24"/>
        </w:rPr>
        <w:t>＝（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+3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+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+3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）（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3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2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+6</w:t>
      </w:r>
      <w:r>
        <w:rPr>
          <w:i/>
          <w:iCs/>
          <w:color w:val="009650"/>
          <w:sz w:val="24"/>
        </w:rPr>
        <w:t>ab</w:t>
      </w:r>
      <w:r>
        <w:rPr>
          <w:color w:val="009650"/>
          <w:sz w:val="24"/>
        </w:rPr>
        <w:t>+9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+4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9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2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+6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关于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的方程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+2</w:t>
      </w:r>
      <w:r>
        <w:rPr>
          <w:i/>
          <w:iCs/>
          <w:color w:val="009650"/>
          <w:sz w:val="24"/>
        </w:rPr>
        <w:t>ax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ab</w:t>
      </w:r>
      <w:r>
        <w:rPr>
          <w:color w:val="009650"/>
          <w:sz w:val="24"/>
        </w:rPr>
        <w:t>+1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有两个相等的实数根，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Δ</w:t>
      </w:r>
      <w:r>
        <w:rPr>
          <w:rFonts w:ascii="SimSun" w:eastAsia="SimSun" w:hAnsi="SimSun" w:cs="SimSun"/>
          <w:color w:val="009650"/>
          <w:sz w:val="24"/>
        </w:rPr>
        <w:t>＝（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（﹣</w:t>
      </w:r>
      <w:r>
        <w:rPr>
          <w:i/>
          <w:iCs/>
          <w:color w:val="009650"/>
          <w:sz w:val="24"/>
        </w:rPr>
        <w:t>ab</w:t>
      </w:r>
      <w:r>
        <w:rPr>
          <w:color w:val="009650"/>
          <w:sz w:val="24"/>
        </w:rPr>
        <w:t>+1</w:t>
      </w:r>
      <w:r>
        <w:rPr>
          <w:rFonts w:ascii="SimSun" w:eastAsia="SimSun" w:hAnsi="SimSun" w:cs="SimSun"/>
          <w:color w:val="009650"/>
          <w:sz w:val="24"/>
        </w:rPr>
        <w:t>）＝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由（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）知</w:t>
      </w:r>
      <w:r>
        <w:rPr>
          <w:i/>
          <w:iCs/>
          <w:color w:val="009650"/>
          <w:sz w:val="24"/>
        </w:rPr>
        <w:t>T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+6</w:t>
      </w:r>
      <w:r>
        <w:rPr>
          <w:i/>
          <w:iCs/>
          <w:color w:val="009650"/>
          <w:sz w:val="24"/>
        </w:rPr>
        <w:t>ab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T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6×1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22.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：（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）分别以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、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为圆心，大于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为半径画弧，在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的两侧分别相交于</w:t>
      </w:r>
      <w:r>
        <w:rPr>
          <w:i/>
          <w:iCs/>
          <w:color w:val="009650"/>
          <w:sz w:val="24"/>
        </w:rPr>
        <w:t>P</w:t>
      </w:r>
      <w:r>
        <w:rPr>
          <w:rFonts w:ascii="SimSun" w:eastAsia="SimSun" w:hAnsi="SimSun" w:cs="SimSun"/>
          <w:color w:val="009650"/>
          <w:sz w:val="24"/>
        </w:rPr>
        <w:t>、</w:t>
      </w:r>
      <w:r>
        <w:rPr>
          <w:i/>
          <w:iCs/>
          <w:color w:val="009650"/>
          <w:sz w:val="24"/>
        </w:rPr>
        <w:t>Q</w:t>
      </w:r>
      <w:r>
        <w:rPr>
          <w:rFonts w:ascii="SimSun" w:eastAsia="SimSun" w:hAnsi="SimSun" w:cs="SimSun"/>
          <w:color w:val="009650"/>
          <w:sz w:val="24"/>
        </w:rPr>
        <w:t>两点，画直线</w:t>
      </w:r>
      <w:r>
        <w:rPr>
          <w:i/>
          <w:iCs/>
          <w:color w:val="009650"/>
          <w:sz w:val="24"/>
        </w:rPr>
        <w:t>PQ</w:t>
      </w:r>
      <w:r>
        <w:rPr>
          <w:rFonts w:ascii="SimSun" w:eastAsia="SimSun" w:hAnsi="SimSun" w:cs="SimSun"/>
          <w:color w:val="009650"/>
          <w:sz w:val="24"/>
        </w:rPr>
        <w:t>交劣弧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limUpp>
            <m:e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e>
            <m:lim>
              <m:r>
                <w:rPr>
                  <w:rFonts w:ascii="Cambria Math" w:eastAsia="Cambria Math" w:hAnsi="Cambria Math" w:cs="Cambria Math"/>
                </w:rPr>
                <m:t>⏜</m:t>
              </m:r>
            </m:lim>
          </m:limUpp>
        </m:oMath>
      </m:oMathPara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，交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，即作线段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的垂直平分线，由垂径定理可知，直线</w:t>
      </w:r>
      <w:r>
        <w:rPr>
          <w:i/>
          <w:iCs/>
          <w:color w:val="009650"/>
          <w:sz w:val="24"/>
        </w:rPr>
        <w:t>PQ</w:t>
      </w:r>
      <w:r>
        <w:rPr>
          <w:rFonts w:ascii="SimSun" w:eastAsia="SimSun" w:hAnsi="SimSun" w:cs="SimSun"/>
          <w:color w:val="009650"/>
          <w:sz w:val="24"/>
        </w:rPr>
        <w:t>一定过点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是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的直径，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ACB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中，且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8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．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AB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A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C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C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  <m:r>
            <w:rPr>
              <w:rFonts w:ascii="Cambria Math" w:eastAsia="Cambria Math" w:hAnsi="Cambria Math" w:cs="Cambria Math"/>
            </w:rPr>
            <m:t>=</m:t>
          </m:r>
        </m:oMath>
      </m:oMathPara>
      <w:r>
        <w:rPr>
          <w:color w:val="009650"/>
          <w:sz w:val="24"/>
        </w:rPr>
        <w:t>10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OD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又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OE</w:t>
      </w:r>
      <w:r>
        <w:rPr>
          <w:rFonts w:ascii="SimSun" w:eastAsia="SimSun" w:hAnsi="SimSun" w:cs="SimSun"/>
          <w:color w:val="009650"/>
          <w:sz w:val="24"/>
        </w:rPr>
        <w:t>是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的中位线，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由于</w:t>
      </w:r>
      <w:r>
        <w:rPr>
          <w:i/>
          <w:iCs/>
          <w:color w:val="009650"/>
          <w:sz w:val="24"/>
        </w:rPr>
        <w:t>PQ</w:t>
      </w:r>
      <w:r>
        <w:rPr>
          <w:rFonts w:ascii="SimSun" w:eastAsia="SimSun" w:hAnsi="SimSun" w:cs="SimSun"/>
          <w:color w:val="009650"/>
          <w:sz w:val="24"/>
        </w:rPr>
        <w:t>过圆心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，且</w:t>
      </w:r>
      <w:r>
        <w:rPr>
          <w:i/>
          <w:iCs/>
          <w:color w:val="009650"/>
          <w:sz w:val="24"/>
        </w:rPr>
        <w:t>PQ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即点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到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的距离为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连接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，在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CDE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OE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CD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D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E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C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sSup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+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4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  <m:r>
            <w:rPr>
              <w:rFonts w:ascii="Cambria Math" w:eastAsia="Cambria Math" w:hAnsi="Cambria Math" w:cs="Cambria Math"/>
            </w:rPr>
            <m:t>=</m:t>
          </m:r>
        </m:oMath>
      </m:oMathPara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5</m:t>
              </m:r>
            </m:e>
          </m:rad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sin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ACD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 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5</m:t>
                  </m:r>
                </m:e>
              </m:rad>
            </m:den>
          </m:f>
          <m:r>
            <w:rPr>
              <w:rFonts w:ascii="Cambria Math" w:eastAsia="Cambria Math" w:hAnsi="Cambria Math" w:cs="Cambria Math"/>
            </w:rPr>
            <m:t>=</m:t>
          </m:r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5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u w:val="none"/>
          <w:bdr w:val="none" w:sz="0" w:space="0" w:color="auto"/>
        </w:rPr>
        <w:drawing>
          <wp:inline>
            <wp:extent cx="1409700" cy="1400605"/>
            <wp:docPr id="1000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06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答案图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23.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：（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1.6m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5×1.6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8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），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的长为</w:t>
      </w:r>
      <w:r>
        <w:rPr>
          <w:color w:val="009650"/>
          <w:sz w:val="24"/>
        </w:rPr>
        <w:t>8m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）若选择条件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：由题意得：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8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1.6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12.8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旗杆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的高度为</w:t>
      </w:r>
      <w:r>
        <w:rPr>
          <w:color w:val="009650"/>
          <w:sz w:val="24"/>
        </w:rPr>
        <w:t>12.8m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若选择条件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：过点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DF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，垂足为</w:t>
      </w:r>
      <w:r>
        <w:rPr>
          <w:i/>
          <w:iCs/>
          <w:color w:val="009650"/>
          <w:sz w:val="24"/>
        </w:rPr>
        <w:t>F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i/>
          <w:iCs/>
          <w:color w:val="009650"/>
          <w:sz w:val="24"/>
        </w:rPr>
        <w:t>DC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1.6m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DF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8m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ADF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ADF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54.46°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DF</w:t>
      </w:r>
      <w:r>
        <w:rPr>
          <w:color w:val="009650"/>
          <w:sz w:val="24"/>
        </w:rPr>
        <w:t>•tan54.46°≈8×1.4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11.2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），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AF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BF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11.2+1.6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12.8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），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旗杆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的高度约为</w:t>
      </w:r>
      <w:r>
        <w:rPr>
          <w:color w:val="009650"/>
          <w:sz w:val="24"/>
        </w:rPr>
        <w:t>12.8m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  <w:bdr w:val="none" w:sz="0" w:space="0" w:color="auto"/>
        </w:rPr>
        <w:drawing>
          <wp:inline>
            <wp:extent cx="1885950" cy="1895540"/>
            <wp:docPr id="1000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955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24.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：（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）将点（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7</w:t>
      </w:r>
      <w:r>
        <w:rPr>
          <w:rFonts w:ascii="SimSun" w:eastAsia="SimSun" w:hAnsi="SimSun" w:cs="SimSun"/>
          <w:color w:val="009650"/>
          <w:sz w:val="24"/>
        </w:rPr>
        <w:t>）和点（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）代入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kx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7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  <m:r>
                      <w:rPr>
                        <w:rFonts w:ascii="Cambria Math" w:eastAsia="Cambria Math" w:hAnsi="Cambria Math" w:cs="Cambria Math"/>
                      </w:rPr>
                      <m:t>+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6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−</m:t>
                    </m:r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7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＝﹣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+7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①∵</w:t>
      </w:r>
      <w:r>
        <w:rPr>
          <w:rFonts w:ascii="SimSun" w:eastAsia="SimSun" w:hAnsi="SimSun" w:cs="SimSun"/>
          <w:color w:val="009650"/>
          <w:sz w:val="24"/>
        </w:rPr>
        <w:t>点</w:t>
      </w:r>
      <w:r>
        <w:rPr>
          <w:i/>
          <w:iCs/>
          <w:color w:val="009650"/>
          <w:sz w:val="24"/>
        </w:rPr>
        <w:t>P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）在直线</w:t>
      </w:r>
      <w:r>
        <w:rPr>
          <w:i/>
          <w:iCs/>
          <w:color w:val="009650"/>
          <w:sz w:val="24"/>
        </w:rPr>
        <w:t>l</w:t>
      </w:r>
      <w:r>
        <w:rPr>
          <w:rFonts w:ascii="SimSun" w:eastAsia="SimSun" w:hAnsi="SimSun" w:cs="SimSun"/>
          <w:color w:val="009650"/>
          <w:sz w:val="24"/>
        </w:rPr>
        <w:t>上，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＝﹣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</w:rPr>
        <w:t>+7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设抛物线的解析式为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+7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抛物线经过点（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，﹣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），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am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+7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＝﹣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m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10</m:t>
              </m:r>
            </m:num>
            <m:den>
              <m:sSup>
                <m:e>
                  <m:r>
                    <w:rPr>
                      <w:rFonts w:ascii="Cambria Math" w:eastAsia="Cambria Math" w:hAnsi="Cambria Math" w:cs="Cambria Math"/>
                    </w:rPr>
                    <m:t>m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抛物线开口向下，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m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10</m:t>
              </m:r>
            </m:num>
            <m:den>
              <m:sSup>
                <m:e>
                  <m:r>
                    <w:rPr>
                      <w:rFonts w:ascii="Cambria Math" w:eastAsia="Cambria Math" w:hAnsi="Cambria Math" w:cs="Cambria Math"/>
                    </w:rPr>
                    <m:t>m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den>
          </m:f>
          <m:r>
            <m:rPr>
              <m:nor/>
            </m:rPr>
            <w:rPr>
              <w:rFonts w:ascii="Cambria Math" w:eastAsia="Cambria Math" w:hAnsi="Cambria Math" w:cs="Cambria Math"/>
            </w:rPr>
            <m:t>＜</m:t>
          </m:r>
        </m:oMath>
      </m:oMathPara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＜</w:t>
      </w:r>
      <w:r>
        <w:rPr>
          <w:color w:val="009650"/>
          <w:sz w:val="24"/>
        </w:rPr>
        <w:t>10</w:t>
      </w:r>
      <w:r>
        <w:rPr>
          <w:rFonts w:ascii="SimSun" w:eastAsia="SimSun" w:hAnsi="SimSun" w:cs="SimSun"/>
          <w:color w:val="009650"/>
          <w:sz w:val="24"/>
        </w:rPr>
        <w:t>且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</w:rPr>
        <w:t>≠0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②∵</w:t>
      </w:r>
      <w:r>
        <w:rPr>
          <w:rFonts w:ascii="SimSun" w:eastAsia="SimSun" w:hAnsi="SimSun" w:cs="SimSun"/>
          <w:color w:val="009650"/>
          <w:sz w:val="24"/>
        </w:rPr>
        <w:t>抛物线的对称轴为直线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Q</w:t>
      </w:r>
      <w:r>
        <w:rPr>
          <w:rFonts w:ascii="SimSun" w:eastAsia="SimSun" w:hAnsi="SimSun" w:cs="SimSun"/>
          <w:color w:val="009650"/>
          <w:sz w:val="24"/>
        </w:rPr>
        <w:t>点与</w:t>
      </w:r>
      <w:r>
        <w:rPr>
          <w:i/>
          <w:iCs/>
          <w:color w:val="009650"/>
          <w:sz w:val="24"/>
        </w:rPr>
        <w:t>Q</w:t>
      </w:r>
      <w:r>
        <w:rPr>
          <w:color w:val="009650"/>
          <w:sz w:val="24"/>
        </w:rPr>
        <w:t>'</w:t>
      </w:r>
      <w:r>
        <w:rPr>
          <w:rFonts w:ascii="SimSun" w:eastAsia="SimSun" w:hAnsi="SimSun" w:cs="SimSun"/>
          <w:color w:val="009650"/>
          <w:sz w:val="24"/>
        </w:rPr>
        <w:t>关于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对称，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Q</w:t>
      </w:r>
      <w:r>
        <w:rPr>
          <w:rFonts w:ascii="SimSun" w:eastAsia="SimSun" w:hAnsi="SimSun" w:cs="SimSun"/>
          <w:color w:val="009650"/>
          <w:sz w:val="24"/>
        </w:rPr>
        <w:t>点的横坐标为</w:t>
      </w:r>
      <w:r>
        <w:rPr>
          <w:i/>
          <w:iCs/>
          <w:color w:val="009650"/>
          <w:sz w:val="24"/>
        </w:rPr>
        <w:t>m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联立方程组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−</m:t>
                    </m:r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w:rPr>
                        <w:rFonts w:ascii="Cambria Math" w:eastAsia="Cambria Math" w:hAnsi="Cambria Math" w:cs="Cambria Math"/>
                      </w:rPr>
                      <m:t>+</m:t>
                    </m:r>
                    <m:r>
                      <w:rPr>
                        <w:rFonts w:ascii="Cambria Math" w:eastAsia="Cambria Math" w:hAnsi="Cambria Math" w:cs="Cambria Math"/>
                      </w:rPr>
                      <m:t>7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  <m:r>
                      <w:rPr>
                        <w:rFonts w:ascii="Cambria Math" w:eastAsia="Cambria Math" w:hAnsi="Cambria Math" w:cs="Cambria Math"/>
                      </w:rPr>
                      <m:t>=</m:t>
                    </m:r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  <m:r>
                      <w:rPr>
                        <w:rFonts w:ascii="Cambria Math" w:eastAsia="Cambria Math" w:hAnsi="Cambria Math" w:cs="Cambria Math"/>
                      </w:rPr>
                      <m:t>(</m:t>
                    </m:r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w:rPr>
                        <w:rFonts w:ascii="Cambria Math" w:eastAsia="Cambria Math" w:hAnsi="Cambria Math" w:cs="Cambria Math"/>
                      </w:rPr>
                      <m:t>−</m:t>
                    </m:r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  <m:sSup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mbria Math" w:hAnsi="Cambria Math" w:cs="Cambria Math"/>
                      </w:rPr>
                      <m:t>+</m:t>
                    </m:r>
                    <m:r>
                      <w:rPr>
                        <w:rFonts w:ascii="Cambria Math" w:eastAsia="Cambria Math" w:hAnsi="Cambria Math" w:cs="Cambria Math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</w:rPr>
                      <m:t>−</m:t>
                    </m:r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，整理得</w:t>
      </w:r>
      <w:r>
        <w:rPr>
          <w:i/>
          <w:iCs/>
          <w:color w:val="009650"/>
          <w:sz w:val="24"/>
        </w:rPr>
        <w:t>ax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+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ma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am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P</w:t>
      </w:r>
      <w:r>
        <w:rPr>
          <w:rFonts w:ascii="SimSun" w:eastAsia="SimSun" w:hAnsi="SimSun" w:cs="SimSun"/>
          <w:color w:val="009650"/>
          <w:sz w:val="24"/>
        </w:rPr>
        <w:t>点和</w:t>
      </w:r>
      <w:r>
        <w:rPr>
          <w:i/>
          <w:iCs/>
          <w:color w:val="009650"/>
          <w:sz w:val="24"/>
        </w:rPr>
        <w:t>Q</w:t>
      </w:r>
      <w:r>
        <w:rPr>
          <w:rFonts w:ascii="SimSun" w:eastAsia="SimSun" w:hAnsi="SimSun" w:cs="SimSun"/>
          <w:color w:val="009650"/>
          <w:sz w:val="24"/>
        </w:rPr>
        <w:t>点是直线</w:t>
      </w:r>
      <w:r>
        <w:rPr>
          <w:i/>
          <w:iCs/>
          <w:color w:val="009650"/>
          <w:sz w:val="24"/>
        </w:rPr>
        <w:t>l</w:t>
      </w:r>
      <w:r>
        <w:rPr>
          <w:rFonts w:ascii="SimSun" w:eastAsia="SimSun" w:hAnsi="SimSun" w:cs="SimSun"/>
          <w:color w:val="009650"/>
          <w:sz w:val="24"/>
        </w:rPr>
        <w:t>与抛物线</w:t>
      </w:r>
      <w:r>
        <w:rPr>
          <w:i/>
          <w:iCs/>
          <w:color w:val="009650"/>
          <w:sz w:val="24"/>
        </w:rPr>
        <w:t>G</w:t>
      </w:r>
      <w:r>
        <w:rPr>
          <w:rFonts w:ascii="SimSun" w:eastAsia="SimSun" w:hAnsi="SimSun" w:cs="SimSun"/>
          <w:color w:val="009650"/>
          <w:sz w:val="24"/>
        </w:rPr>
        <w:t>的交点，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m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</m:oMath>
      </m:oMathPara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m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−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＝﹣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＝﹣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+7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+7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＝﹣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或</w:t>
      </w:r>
      <w:r>
        <w:rPr>
          <w:i/>
          <w:iCs/>
          <w:color w:val="009650"/>
          <w:sz w:val="24"/>
        </w:rPr>
        <w:t>m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>
            <w:rPr>
              <w:rFonts w:ascii="Cambria Math" w:eastAsia="Cambria Math" w:hAnsi="Cambria Math" w:cs="Cambria Math"/>
            </w:rPr>
            <m:t>−</m:t>
          </m:r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＝﹣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+5</w:t>
      </w:r>
      <w:r>
        <w:rPr>
          <w:rFonts w:ascii="SimSun" w:eastAsia="SimSun" w:hAnsi="SimSun" w:cs="SimSun"/>
          <w:color w:val="009650"/>
          <w:sz w:val="24"/>
        </w:rPr>
        <w:t>，此时抛物线的对称轴为直线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，图象在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8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  <m:r>
            <w:rPr>
              <w:rFonts w:ascii="Cambria Math" w:eastAsia="Cambria Math" w:hAnsi="Cambria Math" w:cs="Cambria Math"/>
            </w:rPr>
            <m:t>≤</m:t>
          </m:r>
        </m:oMath>
      </m:oMathPara>
      <w:r>
        <w:rPr>
          <w:i/>
          <w:iCs/>
          <w:color w:val="009650"/>
          <w:sz w:val="24"/>
        </w:rPr>
        <w:t>x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≤</m:t>
          </m:r>
          <m:f>
            <m:num>
              <m:r>
                <w:rPr>
                  <w:rFonts w:ascii="Cambria Math" w:eastAsia="Cambria Math" w:hAnsi="Cambria Math" w:cs="Cambria Math"/>
                </w:rPr>
                <m:t>13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上的最高点坐标为（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）；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m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>
            <w:rPr>
              <w:rFonts w:ascii="Cambria Math" w:eastAsia="Cambria Math" w:hAnsi="Cambria Math" w:cs="Cambria Math"/>
            </w:rPr>
            <m:t>−</m:t>
          </m:r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＝﹣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i/>
          <w:iCs/>
          <w:color w:val="009650"/>
          <w:sz w:val="24"/>
        </w:rPr>
        <w:t>x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f>
            <m:num>
              <m:r>
                <w:rPr>
                  <w:rFonts w:ascii="Cambria Math" w:eastAsia="Cambria Math" w:hAnsi="Cambria Math" w:cs="Cambria Math"/>
                </w:rPr>
                <m:t>19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此时抛物线的对称轴为直线</w:t>
      </w:r>
      <w:r>
        <w:rPr>
          <w:i/>
          <w:iCs/>
          <w:color w:val="009650"/>
          <w:sz w:val="24"/>
        </w:rPr>
        <w:t>x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>
            <w:rPr>
              <w:rFonts w:ascii="Cambria Math" w:eastAsia="Cambria Math" w:hAnsi="Cambria Math" w:cs="Cambria Math"/>
            </w:rPr>
            <m:t>−</m:t>
          </m:r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，图象在﹣</w:t>
      </w:r>
      <w:r>
        <w:rPr>
          <w:color w:val="009650"/>
          <w:sz w:val="24"/>
        </w:rPr>
        <w:t>2≤</w:t>
      </w:r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≤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上的最高点坐标为（﹣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9</w:t>
      </w:r>
      <w:r>
        <w:rPr>
          <w:rFonts w:ascii="SimSun" w:eastAsia="SimSun" w:hAnsi="SimSun" w:cs="SimSun"/>
          <w:color w:val="009650"/>
          <w:sz w:val="24"/>
        </w:rPr>
        <w:t>）；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综上所述：</w:t>
      </w:r>
      <w:r>
        <w:rPr>
          <w:i/>
          <w:iCs/>
          <w:color w:val="009650"/>
          <w:sz w:val="24"/>
        </w:rPr>
        <w:t>G</w:t>
      </w: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  <m:r>
            <w:rPr>
              <w:rFonts w:ascii="Cambria Math" w:eastAsia="Cambria Math" w:hAnsi="Cambria Math" w:cs="Cambria Math"/>
            </w:rPr>
            <m:t>≤</m:t>
          </m:r>
        </m:oMath>
      </m:oMathPara>
      <w:r>
        <w:rPr>
          <w:i/>
          <w:iCs/>
          <w:color w:val="009650"/>
          <w:sz w:val="24"/>
        </w:rPr>
        <w:t>x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≤</m:t>
          </m:r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  <m:r>
            <w:rPr>
              <w:rFonts w:ascii="Cambria Math" w:eastAsia="Cambria Math" w:hAnsi="Cambria Math" w:cs="Cambria Math"/>
            </w:rPr>
            <m:t>+</m:t>
          </m:r>
        </m:oMath>
      </m:oMathPara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的图象的最高点的坐标为（﹣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9</w:t>
      </w:r>
      <w:r>
        <w:rPr>
          <w:rFonts w:ascii="SimSun" w:eastAsia="SimSun" w:hAnsi="SimSun" w:cs="SimSun"/>
          <w:color w:val="009650"/>
          <w:sz w:val="24"/>
        </w:rPr>
        <w:t>）或（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）．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25.</w:t>
      </w:r>
      <w:r>
        <w:rPr>
          <w:rFonts w:ascii="SimSun" w:eastAsia="SimSun" w:hAnsi="SimSun" w:cs="SimSun"/>
          <w:b/>
          <w:bCs/>
          <w:color w:val="009650"/>
          <w:sz w:val="24"/>
        </w:rPr>
        <w:t>解</w:t>
      </w:r>
      <w:r>
        <w:rPr>
          <w:rFonts w:ascii="SimSun" w:eastAsia="SimSun" w:hAnsi="SimSun" w:cs="SimSun"/>
          <w:color w:val="009650"/>
          <w:sz w:val="24"/>
        </w:rPr>
        <w:t>：（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）过点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DH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交</w:t>
      </w:r>
      <w:r>
        <w:rPr>
          <w:i/>
          <w:iCs/>
          <w:color w:val="009650"/>
          <w:sz w:val="24"/>
        </w:rPr>
        <w:t>BA</w:t>
      </w:r>
      <w:r>
        <w:rPr>
          <w:rFonts w:ascii="SimSun" w:eastAsia="SimSun" w:hAnsi="SimSun" w:cs="SimSun"/>
          <w:color w:val="009650"/>
          <w:sz w:val="24"/>
        </w:rPr>
        <w:t>的延长线于</w:t>
      </w:r>
      <w:r>
        <w:rPr>
          <w:i/>
          <w:iCs/>
          <w:color w:val="009650"/>
          <w:sz w:val="24"/>
        </w:rPr>
        <w:t>H</w:t>
      </w:r>
      <w:r>
        <w:rPr>
          <w:rFonts w:ascii="SimSun" w:eastAsia="SimSun" w:hAnsi="SimSun" w:cs="SimSun"/>
          <w:color w:val="009650"/>
          <w:sz w:val="24"/>
        </w:rPr>
        <w:t>，如解图：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是菱形，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BAD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DAH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ADH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DH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color w:val="009650"/>
          <w:sz w:val="24"/>
        </w:rPr>
        <w:t>•sin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DAH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×</m:t>
          </m:r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</m:oMath>
      </m:oMathPara>
      <w:r>
        <w:rPr>
          <w:color w:val="009650"/>
          <w:sz w:val="24"/>
        </w:rPr>
        <w:t>3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color w:val="009650"/>
          <w:sz w:val="24"/>
        </w:rPr>
        <w:t>•cos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DAH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×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</m:oMath>
      </m:oMathPara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BD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D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H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H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(</m:t>
              </m:r>
              <m:r>
                <w:rPr>
                  <w:rFonts w:ascii="Cambria Math" w:eastAsia="Cambria Math" w:hAnsi="Cambria Math" w:cs="Cambria Math"/>
                </w:rPr>
                <m:t>3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  <m:sSup>
                <m:e>
                  <m:r>
                    <w:rPr>
                      <w:rFonts w:ascii="Cambria Math" w:eastAsia="Cambria Math" w:hAnsi="Cambria Math" w:cs="Cambria Math"/>
                    </w:rPr>
                    <m:t>)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(</m:t>
              </m:r>
              <m:r>
                <w:rPr>
                  <w:rFonts w:ascii="Cambria Math" w:eastAsia="Cambria Math" w:hAnsi="Cambria Math" w:cs="Cambria Math"/>
                </w:rPr>
                <m:t>6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3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)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  <m:r>
            <w:rPr>
              <w:rFonts w:ascii="Cambria Math" w:eastAsia="Cambria Math" w:hAnsi="Cambria Math" w:cs="Cambria Math"/>
            </w:rPr>
            <m:t>=</m:t>
          </m:r>
        </m:oMath>
      </m:oMathPara>
      <w:r>
        <w:rPr>
          <w:color w:val="009650"/>
          <w:sz w:val="24"/>
        </w:rPr>
        <w:t>6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  <w:bdr w:val="none" w:sz="0" w:space="0" w:color="auto"/>
        </w:rPr>
        <w:drawing>
          <wp:inline>
            <wp:extent cx="2314575" cy="1322614"/>
            <wp:docPr id="1000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32261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设</w:t>
      </w:r>
      <w:r>
        <w:rPr>
          <w:i/>
          <w:iCs/>
          <w:color w:val="009650"/>
          <w:sz w:val="24"/>
        </w:rPr>
        <w:t>CE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交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于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点，过点</w:t>
      </w:r>
      <w:r>
        <w:rPr>
          <w:i/>
          <w:iCs/>
          <w:color w:val="009650"/>
          <w:sz w:val="24"/>
        </w:rPr>
        <w:t>F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FN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交</w:t>
      </w:r>
      <w:r>
        <w:rPr>
          <w:i/>
          <w:iCs/>
          <w:color w:val="009650"/>
          <w:sz w:val="24"/>
        </w:rPr>
        <w:t>BA</w:t>
      </w:r>
      <w:r>
        <w:rPr>
          <w:rFonts w:ascii="SimSun" w:eastAsia="SimSun" w:hAnsi="SimSun" w:cs="SimSun"/>
          <w:color w:val="009650"/>
          <w:sz w:val="24"/>
        </w:rPr>
        <w:t>的延长线于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，如解图：菱形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中，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AD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ABC</w:t>
      </w:r>
      <w:r>
        <w:rPr>
          <w:color w:val="009650"/>
          <w:sz w:val="24"/>
        </w:rPr>
        <w:t>+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180°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180°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BCM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BM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BC</w:t>
      </w:r>
      <w:r>
        <w:rPr>
          <w:color w:val="009650"/>
          <w:sz w:val="24"/>
        </w:rPr>
        <w:t>•cos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×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</m:oMath>
      </m:oMathPara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是菱形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的对角线，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DBA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</w:rPr>
            <m:t>∠</m:t>
          </m:r>
        </m:oMath>
      </m:oMathPara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BEM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ME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BM</w:t>
      </w:r>
      <w:r>
        <w:rPr>
          <w:color w:val="009650"/>
          <w:sz w:val="24"/>
        </w:rPr>
        <w:t>•tan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DBM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×</m:t>
          </m:r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</m:num>
            <m:den>
              <m:func>
                <m:fNam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</w:rPr>
                    <m:t>cos</m:t>
                  </m:r>
                </m:fName>
                <m:e/>
              </m:func>
              <m:r>
                <w:rPr>
                  <w:rFonts w:ascii="Cambria Math" w:eastAsia="Cambria Math" w:hAnsi="Cambria Math" w:cs="Cambria Math"/>
                </w:rPr>
                <m:t>∠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f>
                <m:num>
                  <m:rad>
                    <m:radPr>
                      <m:degHide/>
                    </m:radPr>
                    <m:deg/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den>
              </m:f>
            </m:den>
          </m:f>
          <m:r>
            <w:rPr>
              <w:rFonts w:ascii="Cambria Math" w:eastAsia="Cambria Math" w:hAnsi="Cambria Math" w:cs="Cambria Math"/>
            </w:rPr>
            <m:t>=</m:t>
          </m:r>
        </m:oMath>
      </m:oMathPara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BE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DF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DF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AFN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FAN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180°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FN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AF</w:t>
      </w:r>
      <w:r>
        <w:rPr>
          <w:color w:val="009650"/>
          <w:sz w:val="24"/>
        </w:rPr>
        <w:t>•sin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FAN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×</m:t>
          </m:r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</m:oMath>
      </m:oMathPara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AF</w:t>
      </w:r>
      <w:r>
        <w:rPr>
          <w:color w:val="009650"/>
          <w:sz w:val="24"/>
        </w:rPr>
        <w:t>•cos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FAN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×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</m:oMath>
      </m:oMathPara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MN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AB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AN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BM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6+2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四边形</w:t>
      </w:r>
      <w:r>
        <w:rPr>
          <w:i/>
          <w:iCs/>
          <w:color w:val="009650"/>
          <w:sz w:val="24"/>
          <w:szCs w:val="30"/>
          <w:vertAlign w:val="subscript"/>
        </w:rPr>
        <w:t>ABEF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BEM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梯形</w:t>
      </w:r>
      <w:r>
        <w:rPr>
          <w:i/>
          <w:iCs/>
          <w:color w:val="009650"/>
          <w:sz w:val="24"/>
          <w:szCs w:val="30"/>
          <w:vertAlign w:val="subscript"/>
        </w:rPr>
        <w:t>EMNF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AFN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EM</w:t>
      </w:r>
      <w:r>
        <w:rPr>
          <w:color w:val="009650"/>
          <w:sz w:val="24"/>
        </w:rPr>
        <w:t>•</w:t>
      </w:r>
      <w:r>
        <w:rPr>
          <w:i/>
          <w:iCs/>
          <w:color w:val="009650"/>
          <w:sz w:val="24"/>
        </w:rPr>
        <w:t>BM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（</w:t>
      </w:r>
      <w:r>
        <w:rPr>
          <w:i/>
          <w:iCs/>
          <w:color w:val="009650"/>
          <w:sz w:val="24"/>
        </w:rPr>
        <w:t>EM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FN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</w:rPr>
        <w:t>•</w:t>
      </w:r>
      <w:r>
        <w:rPr>
          <w:i/>
          <w:iCs/>
          <w:color w:val="009650"/>
          <w:sz w:val="24"/>
        </w:rPr>
        <w:t>MN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−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AN</w:t>
      </w:r>
      <w:r>
        <w:rPr>
          <w:color w:val="009650"/>
          <w:sz w:val="24"/>
        </w:rPr>
        <w:t>•</w:t>
      </w:r>
      <w:r>
        <w:rPr>
          <w:i/>
          <w:iCs/>
          <w:color w:val="009650"/>
          <w:sz w:val="24"/>
        </w:rPr>
        <w:t>FN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</w:rPr>
            <m:t>×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  <m:r>
            <w:rPr>
              <w:rFonts w:ascii="Cambria Math" w:eastAsia="Cambria Math" w:hAnsi="Cambria Math" w:cs="Cambria Math"/>
            </w:rPr>
            <m:t>×</m:t>
          </m:r>
        </m:oMath>
      </m:oMathPara>
      <w:r>
        <w:rPr>
          <w:color w:val="009650"/>
          <w:sz w:val="24"/>
        </w:rPr>
        <w:t>3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</w:rPr>
            <m:t>×</m:t>
          </m:r>
        </m:oMath>
      </m:oMathPara>
      <w:r>
        <w:rPr>
          <w:rFonts w:ascii="SimSun" w:eastAsia="SimSun" w:hAnsi="SimSun" w:cs="SimSun"/>
          <w:color w:val="009650"/>
          <w:sz w:val="24"/>
        </w:rPr>
        <w:t>（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  <m:r>
            <w:rPr>
              <w:rFonts w:ascii="Cambria Math" w:eastAsia="Cambria Math" w:hAnsi="Cambria Math" w:cs="Cambria Math"/>
            </w:rPr>
            <m:t>+</m:t>
          </m:r>
        </m:oMath>
      </m:oMathPara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</w:rPr>
        <w:t>×5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−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</w:rPr>
            <m:t>×</m:t>
          </m:r>
        </m:oMath>
      </m:oMathPara>
      <w:r>
        <w:rPr>
          <w:color w:val="009650"/>
          <w:sz w:val="24"/>
        </w:rPr>
        <w:t>2×2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  <m:r>
            <w:rPr>
              <w:rFonts w:ascii="Cambria Math" w:eastAsia="Cambria Math" w:hAnsi="Cambria Math" w:cs="Cambria Math"/>
            </w:rPr>
            <m:t>+</m:t>
          </m:r>
          <m:f>
            <m:num>
              <m:r>
                <w:rPr>
                  <w:rFonts w:ascii="Cambria Math" w:eastAsia="Cambria Math" w:hAnsi="Cambria Math" w:cs="Cambria Math"/>
                </w:rPr>
                <m:t>15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  <m:r>
            <w:rPr>
              <w:rFonts w:ascii="Cambria Math" w:eastAsia="Cambria Math" w:hAnsi="Cambria Math" w:cs="Cambria Math"/>
            </w:rPr>
            <m:t>−</m:t>
          </m:r>
        </m:oMath>
      </m:oMathPara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u w:val="none"/>
          <w:bdr w:val="none" w:sz="0" w:space="0" w:color="auto"/>
        </w:rPr>
        <w:drawing>
          <wp:inline>
            <wp:extent cx="2362200" cy="1339283"/>
            <wp:docPr id="1000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33928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当四边形</w:t>
      </w:r>
      <w:r>
        <w:rPr>
          <w:i/>
          <w:iCs/>
          <w:color w:val="009650"/>
          <w:sz w:val="24"/>
        </w:rPr>
        <w:t>ABEF</w:t>
      </w:r>
      <w:r>
        <w:rPr>
          <w:rFonts w:ascii="SimSun" w:eastAsia="SimSun" w:hAnsi="SimSun" w:cs="SimSun"/>
          <w:color w:val="009650"/>
          <w:sz w:val="24"/>
        </w:rPr>
        <w:t>的面积取最小值时，</w:t>
      </w:r>
      <w:r>
        <w:rPr>
          <w:i/>
          <w:iCs/>
          <w:color w:val="009650"/>
          <w:sz w:val="24"/>
        </w:rPr>
        <w:t>CE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CF</w:t>
      </w:r>
      <w:r>
        <w:rPr>
          <w:rFonts w:ascii="SimSun" w:eastAsia="SimSun" w:hAnsi="SimSun" w:cs="SimSun"/>
          <w:color w:val="009650"/>
          <w:sz w:val="24"/>
        </w:rPr>
        <w:t>的值是最小，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理由：设</w:t>
      </w:r>
      <w:r>
        <w:rPr>
          <w:i/>
          <w:iCs/>
          <w:color w:val="009650"/>
          <w:sz w:val="24"/>
        </w:rPr>
        <w:t>DF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i/>
          <w:iCs/>
          <w:color w:val="009650"/>
          <w:sz w:val="24"/>
        </w:rPr>
        <w:t>BE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DF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，过点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CH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H</w:t>
      </w:r>
      <w:r>
        <w:rPr>
          <w:rFonts w:ascii="SimSun" w:eastAsia="SimSun" w:hAnsi="SimSun" w:cs="SimSun"/>
          <w:color w:val="009650"/>
          <w:sz w:val="24"/>
        </w:rPr>
        <w:t>，过点</w:t>
      </w:r>
      <w:r>
        <w:rPr>
          <w:i/>
          <w:iCs/>
          <w:color w:val="009650"/>
          <w:sz w:val="24"/>
        </w:rPr>
        <w:t>F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FG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CH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G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过点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EY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CH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，作</w:t>
      </w:r>
      <w:r>
        <w:rPr>
          <w:i/>
          <w:iCs/>
          <w:color w:val="009650"/>
          <w:sz w:val="24"/>
        </w:rPr>
        <w:t>EM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于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点，过点</w:t>
      </w:r>
      <w:r>
        <w:rPr>
          <w:i/>
          <w:iCs/>
          <w:color w:val="009650"/>
          <w:sz w:val="24"/>
        </w:rPr>
        <w:t>F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FN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交</w:t>
      </w:r>
      <w:r>
        <w:rPr>
          <w:i/>
          <w:iCs/>
          <w:color w:val="009650"/>
          <w:sz w:val="24"/>
        </w:rPr>
        <w:t>BA</w:t>
      </w:r>
      <w:r>
        <w:rPr>
          <w:rFonts w:ascii="SimSun" w:eastAsia="SimSun" w:hAnsi="SimSun" w:cs="SimSun"/>
          <w:color w:val="009650"/>
          <w:sz w:val="24"/>
        </w:rPr>
        <w:t>的延长线于</w:t>
      </w:r>
      <w:r>
        <w:rPr>
          <w:i/>
          <w:iCs/>
          <w:color w:val="009650"/>
          <w:sz w:val="24"/>
        </w:rPr>
        <w:t>N</w:t>
      </w:r>
      <w:r>
        <w:rPr>
          <w:rFonts w:ascii="SimSun" w:eastAsia="SimSun" w:hAnsi="SimSun" w:cs="SimSun"/>
          <w:color w:val="009650"/>
          <w:sz w:val="24"/>
        </w:rPr>
        <w:t>，如解图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：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EY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FG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FN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CH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EMHY</w:t>
      </w:r>
      <w:r>
        <w:rPr>
          <w:rFonts w:ascii="SimSun" w:eastAsia="SimSun" w:hAnsi="SimSun" w:cs="SimSun"/>
          <w:color w:val="009650"/>
          <w:sz w:val="24"/>
        </w:rPr>
        <w:t>、</w:t>
      </w:r>
      <w:r>
        <w:rPr>
          <w:i/>
          <w:iCs/>
          <w:color w:val="009650"/>
          <w:sz w:val="24"/>
        </w:rPr>
        <w:t>FNHG</w:t>
      </w:r>
      <w:r>
        <w:rPr>
          <w:rFonts w:ascii="SimSun" w:eastAsia="SimSun" w:hAnsi="SimSun" w:cs="SimSun"/>
          <w:color w:val="009650"/>
          <w:sz w:val="24"/>
        </w:rPr>
        <w:t>是矩形，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FN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GH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FG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NH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EY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MH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EM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YH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可知：</w:t>
      </w:r>
      <w:r>
        <w:rPr>
          <w:i/>
          <w:iCs/>
          <w:color w:val="009650"/>
          <w:sz w:val="24"/>
        </w:rPr>
        <w:t>ME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BE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BM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BE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AN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AF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（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DF</w:t>
      </w:r>
      <w:r>
        <w:rPr>
          <w:rFonts w:ascii="SimSun" w:eastAsia="SimSun" w:hAnsi="SimSun" w:cs="SimSun"/>
          <w:color w:val="009650"/>
          <w:sz w:val="24"/>
        </w:rPr>
        <w:t>）＝</w:t>
      </w:r>
      <w:r>
        <w:rPr>
          <w:color w:val="009650"/>
          <w:sz w:val="24"/>
        </w:rPr>
        <w:t>3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−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FN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AF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6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  <m:r>
                <w:rPr>
                  <w:rFonts w:ascii="Cambria Math" w:eastAsia="Cambria Math" w:hAnsi="Cambria Math" w:cs="Cambria Math"/>
                </w:rPr>
                <m:t>−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</w:rPr>
        <w:t>CH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BH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BM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−</m:t>
          </m:r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xAH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BH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YH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ME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GH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FN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6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  <m:r>
                <w:rPr>
                  <w:rFonts w:ascii="Cambria Math" w:eastAsia="Cambria Math" w:hAnsi="Cambria Math" w:cs="Cambria Math"/>
                </w:rPr>
                <m:t>−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i/>
          <w:iCs/>
          <w:color w:val="009650"/>
          <w:sz w:val="24"/>
        </w:rPr>
        <w:t>EY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MH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BM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BH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CH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YH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  <m:r>
            <w:rPr>
              <w:rFonts w:ascii="Cambria Math" w:eastAsia="Cambria Math" w:hAnsi="Cambria Math" w:cs="Cambria Math"/>
            </w:rPr>
            <m:t>−</m:t>
          </m:r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FG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NH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AN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AH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−</m:t>
          </m:r>
          <m:f>
            <m:num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CH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GH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  <m:r>
            <w:rPr>
              <w:rFonts w:ascii="Cambria Math" w:eastAsia="Cambria Math" w:hAnsi="Cambria Math" w:cs="Cambria Math"/>
            </w:rPr>
            <m:t>−</m:t>
          </m:r>
          <m:f>
            <m:num>
              <m:r>
                <w:rPr>
                  <w:rFonts w:ascii="Cambria Math" w:eastAsia="Cambria Math" w:hAnsi="Cambria Math" w:cs="Cambria Math"/>
                </w:rPr>
                <m:t>6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  <m:r>
                <w:rPr>
                  <w:rFonts w:ascii="Cambria Math" w:eastAsia="Cambria Math" w:hAnsi="Cambria Math" w:cs="Cambria Math"/>
                </w:rPr>
                <m:t>−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MN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AB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AN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BM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6+3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−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−</m:t>
          </m:r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x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四边形</w:t>
      </w:r>
      <w:r>
        <w:rPr>
          <w:i/>
          <w:iCs/>
          <w:color w:val="009650"/>
          <w:sz w:val="24"/>
          <w:szCs w:val="30"/>
          <w:vertAlign w:val="subscript"/>
        </w:rPr>
        <w:t>ABEF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BEM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梯形</w:t>
      </w:r>
      <w:r>
        <w:rPr>
          <w:i/>
          <w:iCs/>
          <w:color w:val="009650"/>
          <w:sz w:val="24"/>
          <w:szCs w:val="30"/>
          <w:vertAlign w:val="subscript"/>
        </w:rPr>
        <w:t>EMNF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AFN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EM</w:t>
      </w:r>
      <w:r>
        <w:rPr>
          <w:color w:val="009650"/>
          <w:sz w:val="24"/>
        </w:rPr>
        <w:t>•</w:t>
      </w:r>
      <w:r>
        <w:rPr>
          <w:i/>
          <w:iCs/>
          <w:color w:val="009650"/>
          <w:sz w:val="24"/>
        </w:rPr>
        <w:t>BM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（</w:t>
      </w:r>
      <w:r>
        <w:rPr>
          <w:i/>
          <w:iCs/>
          <w:color w:val="009650"/>
          <w:sz w:val="24"/>
        </w:rPr>
        <w:t>EM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FN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</w:rPr>
        <w:t>•</w:t>
      </w:r>
      <w:r>
        <w:rPr>
          <w:i/>
          <w:iCs/>
          <w:color w:val="009650"/>
          <w:sz w:val="24"/>
        </w:rPr>
        <w:t>MN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−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AN</w:t>
      </w:r>
      <w:r>
        <w:rPr>
          <w:color w:val="009650"/>
          <w:sz w:val="24"/>
        </w:rPr>
        <w:t>•</w:t>
      </w:r>
      <w:r>
        <w:rPr>
          <w:i/>
          <w:iCs/>
          <w:color w:val="009650"/>
          <w:sz w:val="24"/>
        </w:rPr>
        <w:t>FN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</w:rPr>
            <m:t>×</m:t>
          </m:r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×</m:t>
          </m:r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（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f>
            <m:num>
              <m:r>
                <w:rPr>
                  <w:rFonts w:ascii="Cambria Math" w:eastAsia="Cambria Math" w:hAnsi="Cambria Math" w:cs="Cambria Math"/>
                </w:rPr>
                <m:t>6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  <m:r>
                <w:rPr>
                  <w:rFonts w:ascii="Cambria Math" w:eastAsia="Cambria Math" w:hAnsi="Cambria Math" w:cs="Cambria Math"/>
                </w:rPr>
                <m:t>−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</w:rPr>
        <w:t>•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9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−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（</w:t>
      </w:r>
      <w:r>
        <w:rPr>
          <w:color w:val="009650"/>
          <w:sz w:val="24"/>
        </w:rPr>
        <w:t>3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−</m:t>
          </m:r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</w:rPr>
        <w:t>•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6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  <m:r>
                <w:rPr>
                  <w:rFonts w:ascii="Cambria Math" w:eastAsia="Cambria Math" w:hAnsi="Cambria Math" w:cs="Cambria Math"/>
                </w:rPr>
                <m:t>−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−</m:t>
          </m:r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</w:rPr>
        <w:t>+9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（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f>
            <m:num>
              <m:r>
                <w:rPr>
                  <w:rFonts w:ascii="Cambria Math" w:eastAsia="Cambria Math" w:hAnsi="Cambria Math" w:cs="Cambria Math"/>
                </w:rPr>
                <m:t>27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  <m:r>
            <m:rPr>
              <m:nor/>
            </m:rPr>
            <w:rPr>
              <w:rFonts w:ascii="Cambria Math" w:eastAsia="Cambria Math" w:hAnsi="Cambria Math" w:cs="Cambria Math"/>
            </w:rPr>
            <m:t>＞</m:t>
          </m:r>
        </m:oMath>
      </m:oMathPara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时，四边形</w:t>
      </w:r>
      <w:r>
        <w:rPr>
          <w:i/>
          <w:iCs/>
          <w:color w:val="009650"/>
          <w:sz w:val="24"/>
        </w:rPr>
        <w:t>ABEF</w:t>
      </w:r>
      <w:r>
        <w:rPr>
          <w:rFonts w:ascii="SimSun" w:eastAsia="SimSun" w:hAnsi="SimSun" w:cs="SimSun"/>
          <w:color w:val="009650"/>
          <w:sz w:val="24"/>
        </w:rPr>
        <w:t>的面积取得最小值，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解法一：</w:t>
      </w:r>
      <w:r>
        <w:rPr>
          <w:i/>
          <w:iCs/>
          <w:color w:val="009650"/>
          <w:sz w:val="24"/>
        </w:rPr>
        <w:t>CE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CF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C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Y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Y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•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F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G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G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(</m:t>
              </m:r>
              <m:r>
                <w:rPr>
                  <w:rFonts w:ascii="Cambria Math" w:eastAsia="Cambria Math" w:hAnsi="Cambria Math" w:cs="Cambria Math"/>
                </w:rPr>
                <m:t>3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  <m:r>
                <w:rPr>
                  <w:rFonts w:ascii="Cambria Math" w:eastAsia="Cambria Math" w:hAnsi="Cambria Math" w:cs="Cambria Math"/>
                </w:rPr>
                <m:t>−</m:t>
              </m:r>
              <m:f>
                <m:num>
                  <m:rad>
                    <m:radPr>
                      <m:degHide/>
                    </m:radPr>
                    <m:deg/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den>
              </m:f>
              <m:r>
                <w:rPr>
                  <w:rFonts w:ascii="Cambria Math" w:eastAsia="Cambria Math" w:hAnsi="Cambria Math" w:cs="Cambria Math"/>
                </w:rPr>
                <m:t>x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)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(</m:t>
              </m:r>
              <m:f>
                <m:num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den>
              </m:f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3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)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  <m:r>
            <w:rPr>
              <w:rFonts w:ascii="Cambria Math" w:eastAsia="Cambria Math" w:hAnsi="Cambria Math" w:cs="Cambria Math"/>
            </w:rPr>
            <m:t>×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(</m:t>
              </m:r>
              <m:r>
                <w:rPr>
                  <w:rFonts w:ascii="Cambria Math" w:eastAsia="Cambria Math" w:hAnsi="Cambria Math" w:cs="Cambria Math"/>
                </w:rPr>
                <m:t>6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f>
                <m:num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den>
              </m:f>
              <m:r>
                <w:rPr>
                  <w:rFonts w:ascii="Cambria Math" w:eastAsia="Cambria Math" w:hAnsi="Cambria Math" w:cs="Cambria Math"/>
                </w:rPr>
                <m:t>x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)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(</m:t>
              </m:r>
              <m:f>
                <m:num>
                  <m:rad>
                    <m:radPr>
                      <m:degHide/>
                    </m:radPr>
                    <m:deg/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den>
              </m:f>
              <m:r>
                <w:rPr>
                  <w:rFonts w:ascii="Cambria Math" w:eastAsia="Cambria Math" w:hAnsi="Cambria Math" w:cs="Cambria Math"/>
                </w:rPr>
                <m:t>x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)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</m:oMath>
      </m:oMathPara>
      <w:r>
        <w:rPr>
          <w:color w:val="009650"/>
          <w:sz w:val="24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27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9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f>
                <m:num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4</m:t>
                  </m:r>
                </m:den>
              </m:f>
              <m:sSup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+</m:t>
              </m:r>
              <m:f>
                <m:num>
                  <m:r>
                    <w:rPr>
                      <w:rFonts w:ascii="Cambria Math" w:eastAsia="Cambria Math" w:hAnsi="Cambria Math" w:cs="Cambria Math"/>
                    </w:rPr>
                    <m:t>9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4</m:t>
                  </m:r>
                </m:den>
              </m:f>
              <m:sSup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9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9</m:t>
              </m:r>
            </m:e>
          </m:rad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  <m:r>
            <w:rPr>
              <w:rFonts w:ascii="Cambria Math" w:eastAsia="Cambria Math" w:hAnsi="Cambria Math" w:cs="Cambria Math"/>
            </w:rPr>
            <m:t>×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36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6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f>
                <m:num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4</m:t>
                  </m:r>
                </m:den>
              </m:f>
              <m:sSup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+</m:t>
              </m:r>
              <m:f>
                <m:num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4</m:t>
                  </m:r>
                </m:den>
              </m:f>
              <m:sSup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</m:oMath>
      </m:oMathPara>
      <w:r>
        <w:rPr>
          <w:color w:val="009650"/>
          <w:sz w:val="24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18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36</m:t>
              </m:r>
            </m:e>
          </m:rad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  <m:r>
            <w:rPr>
              <w:rFonts w:ascii="Cambria Math" w:eastAsia="Cambria Math" w:hAnsi="Cambria Math" w:cs="Cambria Math"/>
            </w:rPr>
            <m:t>×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36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6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w:rPr>
                  <w:rFonts w:ascii="Cambria Math" w:eastAsia="Cambria Math" w:hAnsi="Cambria Math" w:cs="Cambria Math"/>
                </w:rPr>
                <m:t>+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</m:oMath>
      </m:oMathPara>
      <w:r>
        <w:rPr>
          <w:color w:val="009650"/>
          <w:sz w:val="24"/>
        </w:rPr>
        <w:t> 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  <m:r>
                <w:rPr>
                  <w:rFonts w:ascii="Cambria Math" w:eastAsia="Cambria Math" w:hAnsi="Cambria Math" w:cs="Cambria Math"/>
                </w:rPr>
                <m:t>(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3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)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9</m:t>
              </m:r>
            </m:e>
          </m:rad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  <m:r>
                <w:rPr>
                  <w:rFonts w:ascii="Cambria Math" w:eastAsia="Cambria Math" w:hAnsi="Cambria Math" w:cs="Cambria Math"/>
                </w:rPr>
                <m:t>(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3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)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81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（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≥0</w:t>
      </w:r>
      <w:r>
        <w:rPr>
          <w:rFonts w:ascii="SimSun" w:eastAsia="SimSun" w:hAnsi="SimSun" w:cs="SimSun"/>
          <w:color w:val="009650"/>
          <w:sz w:val="24"/>
        </w:rPr>
        <w:t>，当且仅当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时，（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﹣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CF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  <m:r>
                <w:rPr>
                  <w:rFonts w:ascii="Cambria Math" w:eastAsia="Cambria Math" w:hAnsi="Cambria Math" w:cs="Cambria Math"/>
                </w:rPr>
                <m:t>(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3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)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9</m:t>
              </m:r>
            </m:e>
          </m:rad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  <m:r>
                <w:rPr>
                  <w:rFonts w:ascii="Cambria Math" w:eastAsia="Cambria Math" w:hAnsi="Cambria Math" w:cs="Cambria Math"/>
                </w:rPr>
                <m:t>(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3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)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+</m:t>
              </m:r>
              <m:r>
                <w:rPr>
                  <w:rFonts w:ascii="Cambria Math" w:eastAsia="Cambria Math" w:hAnsi="Cambria Math" w:cs="Cambria Math"/>
                </w:rPr>
                <m:t>81</m:t>
              </m:r>
            </m:e>
          </m:rad>
          <m:r>
            <w:rPr>
              <w:rFonts w:ascii="Cambria Math" w:eastAsia="Cambria Math" w:hAnsi="Cambria Math" w:cs="Cambria Math"/>
            </w:rPr>
            <m:t>≥</m:t>
          </m:r>
        </m:oMath>
      </m:oMathPara>
      <w:r>
        <w:rPr>
          <w:color w:val="009650"/>
          <w:sz w:val="24"/>
        </w:rPr>
        <w:t>12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当且仅当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CE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CF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</w:t>
      </w:r>
      <w:r>
        <w:rPr>
          <w:rFonts w:ascii="SimSun" w:eastAsia="SimSun" w:hAnsi="SimSun" w:cs="SimSun"/>
          <w:color w:val="009650"/>
          <w:sz w:val="24"/>
        </w:rPr>
        <w:t>，即当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时，</w:t>
      </w:r>
      <w:r>
        <w:rPr>
          <w:i/>
          <w:iCs/>
          <w:color w:val="009650"/>
          <w:sz w:val="24"/>
        </w:rPr>
        <w:t>CE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CF</w:t>
      </w:r>
      <w:r>
        <w:rPr>
          <w:rFonts w:ascii="SimSun" w:eastAsia="SimSun" w:hAnsi="SimSun" w:cs="SimSun"/>
          <w:color w:val="009650"/>
          <w:sz w:val="24"/>
        </w:rPr>
        <w:t>的最小值为</w:t>
      </w:r>
      <w:r>
        <w:rPr>
          <w:color w:val="009650"/>
          <w:sz w:val="24"/>
        </w:rPr>
        <w:t>12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当四边形</w:t>
      </w:r>
      <w:r>
        <w:rPr>
          <w:i/>
          <w:iCs/>
          <w:color w:val="009650"/>
          <w:sz w:val="24"/>
        </w:rPr>
        <w:t>ABEF</w:t>
      </w:r>
      <w:r>
        <w:rPr>
          <w:rFonts w:ascii="SimSun" w:eastAsia="SimSun" w:hAnsi="SimSun" w:cs="SimSun"/>
          <w:color w:val="009650"/>
          <w:sz w:val="24"/>
        </w:rPr>
        <w:t>的面积取最小值时，</w:t>
      </w:r>
      <w:r>
        <w:rPr>
          <w:i/>
          <w:iCs/>
          <w:color w:val="009650"/>
          <w:sz w:val="24"/>
        </w:rPr>
        <w:t>CE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CF</w:t>
      </w:r>
      <w:r>
        <w:rPr>
          <w:rFonts w:ascii="SimSun" w:eastAsia="SimSun" w:hAnsi="SimSun" w:cs="SimSun"/>
          <w:color w:val="009650"/>
          <w:sz w:val="24"/>
        </w:rPr>
        <w:t>的值也最小，最小值为</w:t>
      </w:r>
      <w:r>
        <w:rPr>
          <w:color w:val="009650"/>
          <w:sz w:val="24"/>
        </w:rPr>
        <w:t>12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方法二：如解图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：将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BCD</w:t>
      </w:r>
      <w:r>
        <w:rPr>
          <w:rFonts w:ascii="SimSun" w:eastAsia="SimSun" w:hAnsi="SimSun" w:cs="SimSun"/>
          <w:color w:val="009650"/>
          <w:sz w:val="24"/>
        </w:rPr>
        <w:t>绕点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逆时针旋转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至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BAG</w:t>
      </w:r>
      <w:r>
        <w:rPr>
          <w:rFonts w:ascii="SimSun" w:eastAsia="SimSun" w:hAnsi="SimSun" w:cs="SimSun"/>
          <w:color w:val="009650"/>
          <w:sz w:val="24"/>
        </w:rPr>
        <w:t>，连接</w:t>
      </w:r>
      <w:r>
        <w:rPr>
          <w:i/>
          <w:iCs/>
          <w:color w:val="009650"/>
          <w:sz w:val="24"/>
        </w:rPr>
        <w:t>CG</w:t>
      </w:r>
      <w:r>
        <w:rPr>
          <w:rFonts w:ascii="SimSun" w:eastAsia="SimSun" w:hAnsi="SimSun" w:cs="SimSun"/>
          <w:color w:val="009650"/>
          <w:sz w:val="24"/>
        </w:rPr>
        <w:t>，在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BCG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CG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CDF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color w:val="009650"/>
          <w:sz w:val="24"/>
        </w:rPr>
        <w:t>GB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BEG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DFC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G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  <m:r>
            <w:rPr>
              <w:rFonts w:ascii="Cambria Math" w:eastAsia="Cambria Math" w:hAnsi="Cambria Math" w:cs="Cambria Math"/>
            </w:rPr>
            <m:t>=</m:t>
          </m:r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，即</w:t>
      </w:r>
      <w:r>
        <w:rPr>
          <w:i/>
          <w:iCs/>
          <w:color w:val="009650"/>
          <w:sz w:val="24"/>
        </w:rPr>
        <w:t>GE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CF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CF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CE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GE</w:t>
      </w:r>
      <w:r>
        <w:rPr>
          <w:color w:val="009650"/>
          <w:sz w:val="24"/>
        </w:rPr>
        <w:t>≥</w:t>
      </w:r>
      <w:r>
        <w:rPr>
          <w:i/>
          <w:iCs/>
          <w:color w:val="009650"/>
          <w:sz w:val="24"/>
        </w:rPr>
        <w:t>CG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即当且仅当点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G</w:t>
      </w:r>
      <w:r>
        <w:rPr>
          <w:rFonts w:ascii="SimSun" w:eastAsia="SimSun" w:hAnsi="SimSun" w:cs="SimSun"/>
          <w:color w:val="009650"/>
          <w:sz w:val="24"/>
        </w:rPr>
        <w:t>三点共线时，</w:t>
      </w:r>
      <w:r>
        <w:rPr>
          <w:i/>
          <w:iCs/>
          <w:color w:val="009650"/>
          <w:sz w:val="24"/>
        </w:rPr>
        <w:t>CE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CF</w:t>
      </w:r>
      <w:r>
        <w:rPr>
          <w:rFonts w:ascii="SimSun" w:eastAsia="SimSun" w:hAnsi="SimSun" w:cs="SimSun"/>
          <w:color w:val="009650"/>
          <w:sz w:val="24"/>
        </w:rPr>
        <w:t>的值最小，此时点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为菱形对角线的交点，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中点，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DF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当四边形</w:t>
      </w:r>
      <w:r>
        <w:rPr>
          <w:i/>
          <w:iCs/>
          <w:color w:val="009650"/>
          <w:sz w:val="24"/>
        </w:rPr>
        <w:t>ABEF</w:t>
      </w:r>
      <w:r>
        <w:rPr>
          <w:rFonts w:ascii="SimSun" w:eastAsia="SimSun" w:hAnsi="SimSun" w:cs="SimSun"/>
          <w:color w:val="009650"/>
          <w:sz w:val="24"/>
        </w:rPr>
        <w:t>的面积取最小值时，</w:t>
      </w:r>
      <w:r>
        <w:rPr>
          <w:i/>
          <w:iCs/>
          <w:color w:val="009650"/>
          <w:sz w:val="24"/>
        </w:rPr>
        <w:t>CE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CF</w:t>
      </w:r>
      <w:r>
        <w:rPr>
          <w:rFonts w:ascii="SimSun" w:eastAsia="SimSun" w:hAnsi="SimSun" w:cs="SimSun"/>
          <w:color w:val="009650"/>
          <w:sz w:val="24"/>
        </w:rPr>
        <w:t>的值也最小，最小值为</w:t>
      </w:r>
      <w:r>
        <w:rPr>
          <w:color w:val="009650"/>
          <w:sz w:val="24"/>
        </w:rPr>
        <w:t>12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解法二：如解图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，在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上截取</w:t>
      </w:r>
      <w:r>
        <w:rPr>
          <w:i/>
          <w:iCs/>
          <w:color w:val="009650"/>
          <w:sz w:val="24"/>
        </w:rPr>
        <w:t>DM</w:t>
      </w:r>
      <w:r>
        <w:rPr>
          <w:rFonts w:ascii="SimSun" w:eastAsia="SimSun" w:hAnsi="SimSun" w:cs="SimSun"/>
          <w:color w:val="009650"/>
          <w:sz w:val="24"/>
        </w:rPr>
        <w:t>，使得</w:t>
      </w:r>
      <w:r>
        <w:rPr>
          <w:i/>
          <w:iCs/>
          <w:color w:val="009650"/>
          <w:sz w:val="24"/>
        </w:rPr>
        <w:t>DM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，在</w:t>
      </w:r>
      <w:r>
        <w:rPr>
          <w:i/>
          <w:iCs/>
          <w:color w:val="009650"/>
          <w:sz w:val="24"/>
        </w:rPr>
        <w:t>DA</w:t>
      </w:r>
      <w:r>
        <w:rPr>
          <w:rFonts w:ascii="SimSun" w:eastAsia="SimSun" w:hAnsi="SimSun" w:cs="SimSun"/>
          <w:color w:val="009650"/>
          <w:sz w:val="24"/>
        </w:rPr>
        <w:t>上取点</w:t>
      </w:r>
      <w:r>
        <w:rPr>
          <w:i/>
          <w:iCs/>
          <w:color w:val="009650"/>
          <w:sz w:val="24"/>
        </w:rPr>
        <w:t>F</w:t>
      </w:r>
      <w:r>
        <w:rPr>
          <w:rFonts w:ascii="SimSun" w:eastAsia="SimSun" w:hAnsi="SimSun" w:cs="SimSun"/>
          <w:color w:val="009650"/>
          <w:sz w:val="24"/>
        </w:rPr>
        <w:t>，连接</w:t>
      </w:r>
      <w:r>
        <w:rPr>
          <w:i/>
          <w:iCs/>
          <w:color w:val="009650"/>
          <w:sz w:val="24"/>
        </w:rPr>
        <w:t>DF</w:t>
      </w:r>
      <w:r>
        <w:rPr>
          <w:rFonts w:ascii="SimSun" w:eastAsia="SimSun" w:hAnsi="SimSun" w:cs="SimSun"/>
          <w:color w:val="009650"/>
          <w:sz w:val="24"/>
        </w:rPr>
        <w:t>，使得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DFM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BEC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则有</w:t>
      </w:r>
      <w:r>
        <w:rPr>
          <w:i/>
          <w:iCs/>
          <w:color w:val="009650"/>
          <w:sz w:val="24"/>
        </w:rPr>
        <w:t>CE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FM</w:t>
      </w:r>
      <w:r>
        <w:rPr>
          <w:rFonts w:ascii="SimSun" w:eastAsia="SimSun" w:hAnsi="SimSun" w:cs="SimSun"/>
          <w:color w:val="009650"/>
          <w:sz w:val="24"/>
        </w:rPr>
        <w:t>，作点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关于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的对称点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CF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FM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CF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（</w:t>
      </w:r>
      <w:r>
        <w:rPr>
          <w:i/>
          <w:iCs/>
          <w:color w:val="009650"/>
          <w:sz w:val="24"/>
        </w:rPr>
        <w:t>CF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FM</w:t>
      </w:r>
      <w:r>
        <w:rPr>
          <w:rFonts w:ascii="SimSun" w:eastAsia="SimSun" w:hAnsi="SimSun" w:cs="SimSun"/>
          <w:color w:val="009650"/>
          <w:sz w:val="24"/>
        </w:rPr>
        <w:t>）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=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（</w:t>
      </w:r>
      <w:r>
        <w:rPr>
          <w:i/>
          <w:iCs/>
          <w:color w:val="009650"/>
          <w:sz w:val="24"/>
        </w:rPr>
        <w:t>CF</w:t>
      </w:r>
      <w:r>
        <w:rPr>
          <w:color w:val="009650"/>
          <w:sz w:val="24"/>
        </w:rPr>
        <w:t>+</w:t>
      </w:r>
      <w:r>
        <w:rPr>
          <w:i/>
          <w:iCs/>
          <w:color w:val="009650"/>
          <w:sz w:val="24"/>
        </w:rPr>
        <w:t>FM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），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</w:rPr>
        <w:t>′</w:t>
      </w:r>
      <w:r>
        <w:rPr>
          <w:rFonts w:ascii="SimSun" w:eastAsia="SimSun" w:hAnsi="SimSun" w:cs="SimSun"/>
          <w:color w:val="009650"/>
          <w:sz w:val="24"/>
        </w:rPr>
        <w:t>三点共线时，</w:t>
      </w:r>
      <w:r>
        <w:rPr>
          <w:i/>
          <w:iCs/>
          <w:color w:val="009650"/>
          <w:sz w:val="24"/>
        </w:rPr>
        <w:t>CE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CF</w:t>
      </w:r>
      <w:r>
        <w:rPr>
          <w:rFonts w:ascii="SimSun" w:eastAsia="SimSun" w:hAnsi="SimSun" w:cs="SimSun"/>
          <w:color w:val="009650"/>
          <w:sz w:val="24"/>
        </w:rPr>
        <w:t>的值最小，此时</w:t>
      </w:r>
      <w:r>
        <w:rPr>
          <w:i/>
          <w:iCs/>
          <w:color w:val="009650"/>
          <w:sz w:val="24"/>
        </w:rPr>
        <w:t>DF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，可得</w:t>
      </w:r>
      <w:r>
        <w:rPr>
          <w:i/>
          <w:iCs/>
          <w:color w:val="009650"/>
          <w:sz w:val="24"/>
        </w:rPr>
        <w:t>CE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+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CF</w:t>
      </w:r>
      <w:r>
        <w:rPr>
          <w:rFonts w:ascii="SimSun" w:eastAsia="SimSun" w:hAnsi="SimSun" w:cs="SimSun"/>
          <w:color w:val="009650"/>
          <w:sz w:val="24"/>
        </w:rPr>
        <w:t>的值也最小，最小值为</w:t>
      </w:r>
      <w:r>
        <w:rPr>
          <w:color w:val="009650"/>
          <w:sz w:val="24"/>
        </w:rPr>
        <w:t>12</w:t>
      </w:r>
      <w:r>
        <w:rPr>
          <w:rFonts w:ascii="SimSun" w:eastAsia="SimSun" w:hAnsi="SimSun" w:cs="SimSun"/>
          <w:color w:val="009650"/>
          <w:sz w:val="24"/>
        </w:rPr>
        <w:t>．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strike w:val="0"/>
          <w:color w:val="009650"/>
          <w:u w:val="none"/>
          <w:bdr w:val="none" w:sz="0" w:space="0" w:color="auto"/>
        </w:rPr>
        <w:drawing>
          <wp:inline>
            <wp:extent cx="5229225" cy="1900436"/>
            <wp:docPr id="1000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190043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w:type="default" r:id="rId14"/>
      <w:pgSz w:w="11906" w:h="16838"/>
      <w:pgMar w:top="1077" w:right="1020" w:bottom="1247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rPr>
        <w:rFonts w:ascii="宋体" w:eastAsia="宋体" w:hAnsi="宋体" w:cs="宋体"/>
        <w:sz w:val="21"/>
      </w:rPr>
    </w:pPr>
    <w:r>
      <w:rPr>
        <w:rFonts w:ascii="宋体" w:eastAsia="宋体" w:hAnsi="宋体" w:cs="宋体"/>
        <w:sz w:val="21"/>
      </w:rPr>
      <w:t>数学试卷 第</w:t>
    </w:r>
    <w:r>
      <w:rPr>
        <w:rFonts w:ascii="宋体" w:eastAsia="宋体" w:hAnsi="宋体" w:cs="宋体"/>
        <w:sz w:val="21"/>
      </w:rPr>
      <w:fldChar w:fldCharType="begin"/>
    </w:r>
    <w:r>
      <w:rPr>
        <w:rFonts w:ascii="宋体" w:eastAsia="宋体" w:hAnsi="宋体" w:cs="宋体"/>
        <w:sz w:val="21"/>
      </w:rPr>
      <w:instrText>PAGE</w:instrText>
    </w:r>
    <w:r>
      <w:rPr>
        <w:rFonts w:ascii="宋体" w:eastAsia="宋体" w:hAnsi="宋体" w:cs="宋体"/>
        <w:sz w:val="21"/>
      </w:rPr>
      <w:fldChar w:fldCharType="separate"/>
    </w:r>
    <w:r>
      <w:rPr>
        <w:rFonts w:ascii="宋体" w:eastAsia="宋体" w:hAnsi="宋体" w:cs="宋体"/>
        <w:sz w:val="21"/>
      </w:rPr>
      <w:fldChar w:fldCharType="end"/>
    </w:r>
    <w:r>
      <w:rPr>
        <w:rFonts w:ascii="宋体" w:eastAsia="宋体" w:hAnsi="宋体" w:cs="宋体"/>
        <w:sz w:val="21"/>
      </w:rPr>
      <w:t>页（共</w:t>
    </w:r>
    <w:r>
      <w:rPr>
        <w:rFonts w:ascii="宋体" w:eastAsia="宋体" w:hAnsi="宋体" w:cs="宋体"/>
        <w:sz w:val="21"/>
      </w:rPr>
      <w:fldChar w:fldCharType="begin"/>
    </w:r>
    <w:r>
      <w:rPr>
        <w:rFonts w:ascii="宋体" w:eastAsia="宋体" w:hAnsi="宋体" w:cs="宋体"/>
        <w:sz w:val="21"/>
      </w:rPr>
      <w:instrText>NUMPAGES</w:instrText>
    </w:r>
    <w:r>
      <w:rPr>
        <w:rFonts w:ascii="宋体" w:eastAsia="宋体" w:hAnsi="宋体" w:cs="宋体"/>
        <w:sz w:val="21"/>
      </w:rPr>
      <w:fldChar w:fldCharType="separate"/>
    </w:r>
    <w:r>
      <w:rPr>
        <w:rFonts w:ascii="宋体" w:eastAsia="宋体" w:hAnsi="宋体" w:cs="宋体"/>
        <w:sz w:val="21"/>
      </w:rPr>
      <w:fldChar w:fldCharType="end"/>
    </w:r>
    <w:r>
      <w:rPr>
        <w:rFonts w:ascii="宋体" w:eastAsia="宋体" w:hAnsi="宋体" w:cs="宋体"/>
        <w:sz w:val="21"/>
      </w:rPr>
      <w:t>页）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